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6662"/>
      </w:tblGrid>
      <w:tr w:rsidR="00DC4148">
        <w:tc>
          <w:tcPr>
            <w:tcW w:w="4465" w:type="dxa"/>
            <w:tcBorders>
              <w:right w:val="single" w:sz="2" w:space="0" w:color="000080"/>
            </w:tcBorders>
          </w:tcPr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6F6F29">
            <w:pPr>
              <w:jc w:val="center"/>
              <w:rPr>
                <w:color w:val="000080"/>
                <w:sz w:val="16"/>
              </w:rPr>
            </w:pPr>
            <w:r>
              <w:rPr>
                <w:noProof/>
              </w:rPr>
              <w:drawing>
                <wp:inline distT="0" distB="0" distL="0" distR="0">
                  <wp:extent cx="1962150" cy="514350"/>
                  <wp:effectExtent l="0" t="0" r="0" b="0"/>
                  <wp:docPr id="1" name="Immagine 1" descr="CADIT_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DIT_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Default="00DC4148">
            <w:pPr>
              <w:jc w:val="center"/>
              <w:rPr>
                <w:color w:val="000080"/>
                <w:sz w:val="16"/>
              </w:rPr>
            </w:pPr>
          </w:p>
          <w:p w:rsidR="00DC4148" w:rsidRPr="005B5620" w:rsidRDefault="00DC4148">
            <w:pPr>
              <w:ind w:right="780"/>
              <w:jc w:val="right"/>
              <w:rPr>
                <w:color w:val="000080"/>
                <w:sz w:val="16"/>
              </w:rPr>
            </w:pPr>
            <w:r w:rsidRPr="005B5620">
              <w:rPr>
                <w:color w:val="000080"/>
                <w:sz w:val="16"/>
              </w:rPr>
              <w:t>CAD IT S.p.A.</w:t>
            </w:r>
          </w:p>
          <w:p w:rsidR="00DC4148" w:rsidRDefault="00DC4148">
            <w:pPr>
              <w:ind w:right="780"/>
              <w:jc w:val="right"/>
              <w:rPr>
                <w:color w:val="000080"/>
                <w:sz w:val="16"/>
              </w:rPr>
            </w:pPr>
            <w:r>
              <w:rPr>
                <w:color w:val="000080"/>
                <w:sz w:val="16"/>
              </w:rPr>
              <w:t>Via Torricelli, 44/a</w:t>
            </w:r>
          </w:p>
          <w:p w:rsidR="00DC4148" w:rsidRDefault="00DC4148">
            <w:pPr>
              <w:ind w:right="780"/>
              <w:jc w:val="right"/>
              <w:rPr>
                <w:color w:val="000080"/>
                <w:sz w:val="16"/>
              </w:rPr>
            </w:pPr>
            <w:r>
              <w:rPr>
                <w:color w:val="000080"/>
                <w:sz w:val="16"/>
              </w:rPr>
              <w:t>37136 Verona</w:t>
            </w:r>
          </w:p>
          <w:p w:rsidR="00DC4148" w:rsidRDefault="00DC4148">
            <w:pPr>
              <w:ind w:right="780"/>
              <w:jc w:val="right"/>
              <w:rPr>
                <w:color w:val="000080"/>
                <w:sz w:val="16"/>
              </w:rPr>
            </w:pPr>
            <w:r>
              <w:rPr>
                <w:color w:val="000080"/>
                <w:sz w:val="16"/>
              </w:rPr>
              <w:t>Tel 045 – 8211111</w:t>
            </w:r>
          </w:p>
          <w:p w:rsidR="00DC4148" w:rsidRDefault="00DC4148">
            <w:pPr>
              <w:ind w:right="780"/>
              <w:jc w:val="right"/>
              <w:rPr>
                <w:color w:val="000080"/>
                <w:sz w:val="16"/>
              </w:rPr>
            </w:pPr>
            <w:r>
              <w:rPr>
                <w:color w:val="000080"/>
                <w:sz w:val="16"/>
              </w:rPr>
              <w:t>Fax 045 - 8211110</w:t>
            </w:r>
          </w:p>
          <w:p w:rsidR="00DC4148" w:rsidRDefault="00DC4148">
            <w:pPr>
              <w:ind w:right="780"/>
              <w:jc w:val="right"/>
              <w:rPr>
                <w:color w:val="000080"/>
                <w:sz w:val="16"/>
              </w:rPr>
            </w:pPr>
            <w:r>
              <w:rPr>
                <w:color w:val="000080"/>
                <w:sz w:val="16"/>
              </w:rPr>
              <w:t>www.cadit.it</w:t>
            </w:r>
          </w:p>
          <w:p w:rsidR="00DC4148" w:rsidRDefault="00DC4148">
            <w:pPr>
              <w:ind w:right="780"/>
              <w:jc w:val="right"/>
              <w:rPr>
                <w:color w:val="000080"/>
                <w:sz w:val="16"/>
              </w:rPr>
            </w:pPr>
            <w:r>
              <w:rPr>
                <w:color w:val="000080"/>
                <w:sz w:val="16"/>
              </w:rPr>
              <w:t>cadit@cadit.it</w:t>
            </w:r>
          </w:p>
          <w:p w:rsidR="00DC4148" w:rsidRDefault="00DC4148">
            <w:pPr>
              <w:jc w:val="center"/>
            </w:pPr>
          </w:p>
        </w:tc>
        <w:tc>
          <w:tcPr>
            <w:tcW w:w="6662" w:type="dxa"/>
          </w:tcPr>
          <w:p w:rsidR="00DC4148" w:rsidRDefault="00DC4148">
            <w:pPr>
              <w:keepNext/>
              <w:ind w:left="497"/>
              <w:rPr>
                <w:color w:val="000080"/>
              </w:rPr>
            </w:pPr>
            <w:bookmarkStart w:id="0" w:name="Copertina"/>
            <w:bookmarkEnd w:id="0"/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ind w:left="497"/>
              <w:rPr>
                <w:color w:val="000080"/>
                <w:sz w:val="52"/>
              </w:rPr>
            </w:pPr>
            <w:r>
              <w:rPr>
                <w:color w:val="000080"/>
                <w:sz w:val="52"/>
              </w:rPr>
              <w:fldChar w:fldCharType="begin"/>
            </w:r>
            <w:r>
              <w:rPr>
                <w:color w:val="000080"/>
                <w:sz w:val="52"/>
              </w:rPr>
              <w:instrText xml:space="preserve"> SUBJECT  \* MERGEFORMAT </w:instrText>
            </w:r>
            <w:r>
              <w:rPr>
                <w:color w:val="000080"/>
                <w:sz w:val="52"/>
              </w:rPr>
              <w:fldChar w:fldCharType="separate"/>
            </w:r>
            <w:r>
              <w:rPr>
                <w:color w:val="000080"/>
                <w:sz w:val="52"/>
              </w:rPr>
              <w:t>S E T</w:t>
            </w:r>
          </w:p>
          <w:p w:rsidR="00DC4148" w:rsidRDefault="00DC4148">
            <w:pPr>
              <w:ind w:left="497"/>
              <w:rPr>
                <w:color w:val="000080"/>
                <w:sz w:val="52"/>
              </w:rPr>
            </w:pPr>
            <w:r>
              <w:rPr>
                <w:color w:val="000080"/>
                <w:sz w:val="52"/>
              </w:rPr>
              <w:t xml:space="preserve">Sistema Esazione Tributi </w:t>
            </w:r>
            <w:r>
              <w:rPr>
                <w:color w:val="000080"/>
                <w:sz w:val="52"/>
              </w:rPr>
              <w:fldChar w:fldCharType="end"/>
            </w: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pStyle w:val="Rientrocorpodeltesto"/>
              <w:ind w:left="497"/>
              <w:rPr>
                <w:rFonts w:ascii="Times New Roman" w:hAnsi="Times New Roman"/>
                <w:sz w:val="40"/>
              </w:rPr>
            </w:pPr>
            <w:r>
              <w:rPr>
                <w:rFonts w:ascii="Times New Roman" w:hAnsi="Times New Roman"/>
                <w:b/>
                <w:sz w:val="40"/>
              </w:rPr>
              <w:fldChar w:fldCharType="begin"/>
            </w:r>
            <w:r>
              <w:rPr>
                <w:rFonts w:ascii="Times New Roman" w:hAnsi="Times New Roman"/>
                <w:b/>
                <w:sz w:val="40"/>
              </w:rPr>
              <w:instrText xml:space="preserve"> TITLE  \* MERGEFORMAT </w:instrText>
            </w:r>
            <w:r>
              <w:rPr>
                <w:rFonts w:ascii="Times New Roman" w:hAnsi="Times New Roman"/>
                <w:b/>
                <w:sz w:val="40"/>
              </w:rPr>
              <w:fldChar w:fldCharType="separate"/>
            </w:r>
            <w:r w:rsidR="00E70868">
              <w:rPr>
                <w:rFonts w:ascii="Times New Roman" w:hAnsi="Times New Roman"/>
                <w:b/>
                <w:sz w:val="40"/>
              </w:rPr>
              <w:t>Interaz</w:t>
            </w:r>
            <w:bookmarkStart w:id="1" w:name="_GoBack"/>
            <w:bookmarkEnd w:id="1"/>
            <w:r w:rsidR="00E70868">
              <w:rPr>
                <w:rFonts w:ascii="Times New Roman" w:hAnsi="Times New Roman"/>
                <w:b/>
                <w:sz w:val="40"/>
              </w:rPr>
              <w:t>ione con sistemi esterni</w:t>
            </w:r>
            <w:r>
              <w:rPr>
                <w:rFonts w:ascii="Times New Roman" w:hAnsi="Times New Roman"/>
                <w:b/>
                <w:sz w:val="40"/>
              </w:rPr>
              <w:fldChar w:fldCharType="end"/>
            </w:r>
          </w:p>
          <w:p w:rsidR="00DC4148" w:rsidRDefault="00DC4148">
            <w:pPr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  <w:p w:rsidR="00DC4148" w:rsidRDefault="00DC4148">
            <w:pPr>
              <w:keepNext/>
              <w:ind w:left="497"/>
              <w:rPr>
                <w:color w:val="000080"/>
              </w:rPr>
            </w:pPr>
          </w:p>
        </w:tc>
      </w:tr>
    </w:tbl>
    <w:p w:rsidR="00DC4148" w:rsidRDefault="00DC4148">
      <w:pPr>
        <w:jc w:val="left"/>
      </w:pPr>
    </w:p>
    <w:p w:rsidR="00DC4148" w:rsidRDefault="00DC4148">
      <w:pPr>
        <w:jc w:val="center"/>
        <w:rPr>
          <w:sz w:val="24"/>
        </w:rPr>
      </w:pPr>
    </w:p>
    <w:p w:rsidR="00DC4148" w:rsidRDefault="00DC4148">
      <w:pPr>
        <w:jc w:val="center"/>
        <w:rPr>
          <w:sz w:val="24"/>
        </w:rPr>
      </w:pPr>
    </w:p>
    <w:p w:rsidR="00DC4148" w:rsidRDefault="00DC4148">
      <w:pPr>
        <w:jc w:val="center"/>
        <w:rPr>
          <w:sz w:val="24"/>
        </w:rPr>
      </w:pPr>
    </w:p>
    <w:p w:rsidR="00DC4148" w:rsidRDefault="00DC4148">
      <w:pPr>
        <w:sectPr w:rsidR="00DC4148">
          <w:headerReference w:type="even" r:id="rId9"/>
          <w:headerReference w:type="default" r:id="rId10"/>
          <w:footerReference w:type="even" r:id="rId11"/>
          <w:footerReference w:type="default" r:id="rId12"/>
          <w:pgSz w:w="11907" w:h="16840" w:code="9"/>
          <w:pgMar w:top="851" w:right="567" w:bottom="567" w:left="454" w:header="720" w:footer="284" w:gutter="0"/>
          <w:pgNumType w:fmt="upperLetter" w:start="13"/>
          <w:cols w:space="720"/>
          <w:titlePg/>
        </w:sectPr>
      </w:pPr>
    </w:p>
    <w:p w:rsidR="00DC4148" w:rsidRDefault="00DC4148">
      <w:pPr>
        <w:pStyle w:val="titoloNoNum"/>
      </w:pPr>
      <w:bookmarkStart w:id="2" w:name="_Toc417376683"/>
      <w:r>
        <w:lastRenderedPageBreak/>
        <w:t>RIEPILOGO INFORMAZIONI</w:t>
      </w:r>
      <w:bookmarkStart w:id="3" w:name="RiepilogoInfo"/>
      <w:bookmarkEnd w:id="2"/>
      <w:bookmarkEnd w:id="3"/>
    </w:p>
    <w:tbl>
      <w:tblPr>
        <w:tblW w:w="0" w:type="auto"/>
        <w:tblBorders>
          <w:top w:val="single" w:sz="4" w:space="0" w:color="FFFF00"/>
          <w:left w:val="single" w:sz="4" w:space="0" w:color="FFFF00"/>
          <w:bottom w:val="single" w:sz="4" w:space="0" w:color="FFFF00"/>
          <w:right w:val="single" w:sz="4" w:space="0" w:color="FFFF00"/>
          <w:insideH w:val="single" w:sz="6" w:space="0" w:color="FFFF00"/>
          <w:insideV w:val="single" w:sz="6" w:space="0" w:color="FFFF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4536"/>
      </w:tblGrid>
      <w:tr w:rsidR="00DC4148">
        <w:trPr>
          <w:cantSplit/>
        </w:trPr>
        <w:tc>
          <w:tcPr>
            <w:tcW w:w="3402" w:type="dxa"/>
          </w:tcPr>
          <w:p w:rsidR="00DC4148" w:rsidRDefault="00DC4148">
            <w:pPr>
              <w:pStyle w:val="Indice1"/>
              <w:spacing w:before="120" w:after="120"/>
              <w:rPr>
                <w:smallCaps/>
                <w:color w:val="000080"/>
              </w:rPr>
            </w:pPr>
            <w:r>
              <w:rPr>
                <w:smallCaps/>
                <w:color w:val="000080"/>
              </w:rPr>
              <w:t xml:space="preserve">Titolo </w:t>
            </w:r>
          </w:p>
        </w:tc>
        <w:tc>
          <w:tcPr>
            <w:tcW w:w="4536" w:type="dxa"/>
          </w:tcPr>
          <w:p w:rsidR="00DC4148" w:rsidRDefault="00E70868" w:rsidP="00E70868">
            <w:pPr>
              <w:spacing w:before="120" w:after="120"/>
              <w:rPr>
                <w:color w:val="000080"/>
              </w:rPr>
            </w:pPr>
            <w:r>
              <w:rPr>
                <w:color w:val="000080"/>
              </w:rPr>
              <w:t>Interazione con sistemi eterni</w:t>
            </w:r>
          </w:p>
        </w:tc>
      </w:tr>
      <w:tr w:rsidR="00DC4148">
        <w:trPr>
          <w:cantSplit/>
        </w:trPr>
        <w:tc>
          <w:tcPr>
            <w:tcW w:w="3402" w:type="dxa"/>
          </w:tcPr>
          <w:p w:rsidR="00DC4148" w:rsidRDefault="00DC4148">
            <w:pPr>
              <w:spacing w:before="120" w:after="120"/>
              <w:rPr>
                <w:smallCaps/>
                <w:color w:val="000080"/>
                <w:lang w:val="en-US"/>
              </w:rPr>
            </w:pPr>
            <w:r>
              <w:rPr>
                <w:smallCaps/>
                <w:color w:val="000080"/>
                <w:lang w:val="en-US"/>
              </w:rPr>
              <w:t>Autore</w:t>
            </w:r>
          </w:p>
        </w:tc>
        <w:tc>
          <w:tcPr>
            <w:tcW w:w="4536" w:type="dxa"/>
          </w:tcPr>
          <w:p w:rsidR="00DC4148" w:rsidRDefault="00DC4148">
            <w:pPr>
              <w:spacing w:before="120" w:after="120"/>
              <w:rPr>
                <w:color w:val="000080"/>
                <w:lang w:val="en-US"/>
              </w:rPr>
            </w:pPr>
            <w:r>
              <w:rPr>
                <w:color w:val="000080"/>
              </w:rPr>
              <w:fldChar w:fldCharType="begin"/>
            </w:r>
            <w:r>
              <w:rPr>
                <w:color w:val="000080"/>
                <w:lang w:val="en-US"/>
              </w:rPr>
              <w:instrText>\AUTHOR</w:instrText>
            </w:r>
            <w:r>
              <w:rPr>
                <w:color w:val="000080"/>
              </w:rPr>
              <w:fldChar w:fldCharType="separate"/>
            </w:r>
            <w:r>
              <w:rPr>
                <w:noProof/>
                <w:color w:val="000080"/>
                <w:lang w:val="en-US"/>
              </w:rPr>
              <w:t>CAD IT</w:t>
            </w:r>
            <w:r>
              <w:rPr>
                <w:color w:val="000080"/>
              </w:rPr>
              <w:fldChar w:fldCharType="end"/>
            </w:r>
          </w:p>
        </w:tc>
      </w:tr>
      <w:tr w:rsidR="00DC4148">
        <w:trPr>
          <w:cantSplit/>
        </w:trPr>
        <w:tc>
          <w:tcPr>
            <w:tcW w:w="3402" w:type="dxa"/>
          </w:tcPr>
          <w:p w:rsidR="00DC4148" w:rsidRDefault="00DC4148">
            <w:pPr>
              <w:spacing w:before="120" w:after="120"/>
              <w:rPr>
                <w:smallCaps/>
                <w:color w:val="000080"/>
              </w:rPr>
            </w:pPr>
            <w:r>
              <w:rPr>
                <w:smallCaps/>
                <w:color w:val="000080"/>
              </w:rPr>
              <w:t>Versione del</w:t>
            </w:r>
          </w:p>
        </w:tc>
        <w:tc>
          <w:tcPr>
            <w:tcW w:w="4536" w:type="dxa"/>
          </w:tcPr>
          <w:p w:rsidR="00DC4148" w:rsidRDefault="00E70868" w:rsidP="00E70868">
            <w:pPr>
              <w:tabs>
                <w:tab w:val="left" w:pos="993"/>
              </w:tabs>
              <w:spacing w:before="120" w:after="120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02.09.</w:t>
            </w:r>
            <w:r w:rsidR="0024496E">
              <w:rPr>
                <w:b/>
                <w:color w:val="000080"/>
              </w:rPr>
              <w:t>2014</w:t>
            </w:r>
            <w:r w:rsidR="00DC4148">
              <w:rPr>
                <w:b/>
                <w:color w:val="000080"/>
              </w:rPr>
              <w:fldChar w:fldCharType="begin"/>
            </w:r>
            <w:r w:rsidR="00DC4148">
              <w:rPr>
                <w:b/>
                <w:color w:val="000080"/>
              </w:rPr>
              <w:instrText>\COMMENTS</w:instrText>
            </w:r>
            <w:r w:rsidR="00DC4148">
              <w:rPr>
                <w:b/>
                <w:color w:val="000080"/>
              </w:rPr>
              <w:fldChar w:fldCharType="end"/>
            </w:r>
          </w:p>
        </w:tc>
      </w:tr>
      <w:tr w:rsidR="00DC4148">
        <w:trPr>
          <w:cantSplit/>
        </w:trPr>
        <w:tc>
          <w:tcPr>
            <w:tcW w:w="3402" w:type="dxa"/>
          </w:tcPr>
          <w:p w:rsidR="00DC4148" w:rsidRDefault="00DC4148">
            <w:pPr>
              <w:spacing w:before="120" w:after="120"/>
              <w:rPr>
                <w:smallCaps/>
                <w:color w:val="000080"/>
              </w:rPr>
            </w:pPr>
            <w:r>
              <w:rPr>
                <w:smallCaps/>
                <w:color w:val="000080"/>
              </w:rPr>
              <w:t>Nome del File</w:t>
            </w:r>
          </w:p>
        </w:tc>
        <w:tc>
          <w:tcPr>
            <w:tcW w:w="4536" w:type="dxa"/>
          </w:tcPr>
          <w:p w:rsidR="00DC4148" w:rsidRDefault="00DC4148">
            <w:pPr>
              <w:spacing w:before="120" w:after="120"/>
              <w:jc w:val="left"/>
              <w:rPr>
                <w:color w:val="000080"/>
                <w:lang w:val="de-DE"/>
              </w:rPr>
            </w:pPr>
            <w:r>
              <w:rPr>
                <w:color w:val="000080"/>
              </w:rPr>
              <w:fldChar w:fldCharType="begin"/>
            </w:r>
            <w:r>
              <w:rPr>
                <w:color w:val="000080"/>
                <w:lang w:val="de-DE"/>
              </w:rPr>
              <w:instrText xml:space="preserve"> FILENAME \p  \* MERGEFORMAT </w:instrText>
            </w:r>
            <w:r>
              <w:rPr>
                <w:color w:val="000080"/>
              </w:rPr>
              <w:fldChar w:fldCharType="separate"/>
            </w:r>
            <w:r w:rsidR="00E70868">
              <w:rPr>
                <w:noProof/>
                <w:color w:val="000080"/>
                <w:lang w:val="de-DE"/>
              </w:rPr>
              <w:t>D:\EquitaliaServizi\NuoviProgetti\SET_DocumentazioneSistema\Documentazione_descrittiva\02_03_InterazioneConSistemiEsterni.docx</w:t>
            </w:r>
            <w:r>
              <w:rPr>
                <w:color w:val="000080"/>
              </w:rPr>
              <w:fldChar w:fldCharType="end"/>
            </w:r>
          </w:p>
        </w:tc>
      </w:tr>
      <w:tr w:rsidR="00DC4148">
        <w:trPr>
          <w:cantSplit/>
        </w:trPr>
        <w:tc>
          <w:tcPr>
            <w:tcW w:w="3402" w:type="dxa"/>
          </w:tcPr>
          <w:p w:rsidR="00DC4148" w:rsidRDefault="00DC4148">
            <w:pPr>
              <w:spacing w:before="120" w:after="120"/>
              <w:rPr>
                <w:smallCaps/>
                <w:color w:val="000080"/>
              </w:rPr>
            </w:pPr>
            <w:r>
              <w:rPr>
                <w:smallCaps/>
                <w:color w:val="000080"/>
              </w:rPr>
              <w:t>Modello Impiegato</w:t>
            </w:r>
          </w:p>
        </w:tc>
        <w:tc>
          <w:tcPr>
            <w:tcW w:w="4536" w:type="dxa"/>
          </w:tcPr>
          <w:p w:rsidR="00DC4148" w:rsidRDefault="00DC4148">
            <w:pPr>
              <w:spacing w:before="120" w:after="120"/>
              <w:rPr>
                <w:color w:val="000080"/>
              </w:rPr>
            </w:pPr>
            <w:r>
              <w:rPr>
                <w:color w:val="000080"/>
              </w:rPr>
              <w:fldChar w:fldCharType="begin"/>
            </w:r>
            <w:r>
              <w:rPr>
                <w:color w:val="000080"/>
              </w:rPr>
              <w:instrText>\TEMPLATE</w:instrText>
            </w:r>
            <w:r>
              <w:rPr>
                <w:color w:val="000080"/>
              </w:rPr>
              <w:fldChar w:fldCharType="separate"/>
            </w:r>
            <w:r>
              <w:rPr>
                <w:noProof/>
                <w:color w:val="000080"/>
              </w:rPr>
              <w:t>CADITOPE.DOT</w:t>
            </w:r>
            <w:r>
              <w:rPr>
                <w:color w:val="000080"/>
              </w:rPr>
              <w:fldChar w:fldCharType="end"/>
            </w:r>
          </w:p>
        </w:tc>
      </w:tr>
      <w:tr w:rsidR="00DC4148">
        <w:trPr>
          <w:cantSplit/>
        </w:trPr>
        <w:tc>
          <w:tcPr>
            <w:tcW w:w="3402" w:type="dxa"/>
          </w:tcPr>
          <w:p w:rsidR="00DC4148" w:rsidRDefault="00DC4148">
            <w:pPr>
              <w:spacing w:before="120" w:after="120"/>
              <w:rPr>
                <w:smallCaps/>
                <w:color w:val="000080"/>
              </w:rPr>
            </w:pPr>
            <w:r>
              <w:rPr>
                <w:smallCaps/>
                <w:color w:val="000080"/>
              </w:rPr>
              <w:t>Data di Creazione</w:t>
            </w:r>
          </w:p>
        </w:tc>
        <w:tc>
          <w:tcPr>
            <w:tcW w:w="4536" w:type="dxa"/>
          </w:tcPr>
          <w:p w:rsidR="00DC4148" w:rsidRDefault="00E70868" w:rsidP="00E70868">
            <w:pPr>
              <w:spacing w:before="120" w:after="120"/>
              <w:rPr>
                <w:color w:val="000080"/>
              </w:rPr>
            </w:pPr>
            <w:r>
              <w:rPr>
                <w:color w:val="000080"/>
              </w:rPr>
              <w:t>02/09/2014</w:t>
            </w:r>
          </w:p>
        </w:tc>
      </w:tr>
      <w:tr w:rsidR="00DC4148">
        <w:trPr>
          <w:cantSplit/>
        </w:trPr>
        <w:tc>
          <w:tcPr>
            <w:tcW w:w="3402" w:type="dxa"/>
          </w:tcPr>
          <w:p w:rsidR="00DC4148" w:rsidRDefault="00DC4148">
            <w:pPr>
              <w:spacing w:before="120" w:after="120"/>
              <w:rPr>
                <w:smallCaps/>
                <w:color w:val="000080"/>
              </w:rPr>
            </w:pPr>
            <w:r>
              <w:rPr>
                <w:smallCaps/>
                <w:color w:val="000080"/>
              </w:rPr>
              <w:t>Approvato da</w:t>
            </w:r>
          </w:p>
        </w:tc>
        <w:tc>
          <w:tcPr>
            <w:tcW w:w="4536" w:type="dxa"/>
          </w:tcPr>
          <w:p w:rsidR="00DC4148" w:rsidRDefault="00DC4148">
            <w:pPr>
              <w:spacing w:before="120" w:after="120"/>
              <w:rPr>
                <w:color w:val="000080"/>
              </w:rPr>
            </w:pPr>
          </w:p>
        </w:tc>
      </w:tr>
      <w:tr w:rsidR="00DC4148">
        <w:trPr>
          <w:cantSplit/>
        </w:trPr>
        <w:tc>
          <w:tcPr>
            <w:tcW w:w="3402" w:type="dxa"/>
          </w:tcPr>
          <w:p w:rsidR="00DC4148" w:rsidRDefault="00DC4148">
            <w:pPr>
              <w:spacing w:before="120" w:after="120"/>
              <w:rPr>
                <w:smallCaps/>
                <w:color w:val="000080"/>
              </w:rPr>
            </w:pPr>
            <w:r>
              <w:rPr>
                <w:smallCaps/>
                <w:color w:val="000080"/>
              </w:rPr>
              <w:t xml:space="preserve">Firma Responsabile </w:t>
            </w:r>
          </w:p>
        </w:tc>
        <w:tc>
          <w:tcPr>
            <w:tcW w:w="4536" w:type="dxa"/>
          </w:tcPr>
          <w:p w:rsidR="00DC4148" w:rsidRDefault="00DC4148">
            <w:pPr>
              <w:spacing w:before="120" w:after="120"/>
              <w:rPr>
                <w:color w:val="000080"/>
              </w:rPr>
            </w:pPr>
          </w:p>
        </w:tc>
      </w:tr>
    </w:tbl>
    <w:p w:rsidR="00DC4148" w:rsidRDefault="00DC4148">
      <w:pPr>
        <w:jc w:val="left"/>
      </w:pPr>
    </w:p>
    <w:p w:rsidR="00DC4148" w:rsidRDefault="00DC4148">
      <w:pPr>
        <w:jc w:val="left"/>
        <w:sectPr w:rsidR="00DC4148">
          <w:headerReference w:type="even" r:id="rId13"/>
          <w:headerReference w:type="default" r:id="rId14"/>
          <w:footerReference w:type="even" r:id="rId15"/>
          <w:footerReference w:type="default" r:id="rId16"/>
          <w:type w:val="oddPage"/>
          <w:pgSz w:w="11907" w:h="16840" w:code="9"/>
          <w:pgMar w:top="1418" w:right="851" w:bottom="1701" w:left="851" w:header="720" w:footer="284" w:gutter="567"/>
          <w:pgNumType w:fmt="lowerRoman" w:start="1"/>
          <w:cols w:space="720"/>
        </w:sectPr>
      </w:pPr>
    </w:p>
    <w:p w:rsidR="00DC108A" w:rsidRDefault="00DC108A" w:rsidP="00DC108A">
      <w:pPr>
        <w:pStyle w:val="titoloNoNum"/>
        <w:keepLines/>
      </w:pPr>
      <w:bookmarkStart w:id="4" w:name="_Toc471215335"/>
      <w:bookmarkStart w:id="5" w:name="_Toc391907779"/>
      <w:bookmarkStart w:id="6" w:name="_Toc64971056"/>
      <w:r>
        <w:lastRenderedPageBreak/>
        <w:t>INDICE</w:t>
      </w:r>
    </w:p>
    <w:p w:rsidR="004D1451" w:rsidRDefault="00DC108A">
      <w:pPr>
        <w:pStyle w:val="Sommario1"/>
        <w:rPr>
          <w:rFonts w:asciiTheme="minorHAnsi" w:eastAsiaTheme="minorEastAsia" w:hAnsiTheme="minorHAnsi" w:cstheme="minorBidi"/>
          <w:noProof/>
          <w:szCs w:val="22"/>
        </w:rPr>
      </w:pPr>
      <w:r>
        <w:fldChar w:fldCharType="begin"/>
      </w:r>
      <w:r>
        <w:instrText xml:space="preserve"> TOC \o "2-5" \t "Heading 1;Titolo 1" </w:instrText>
      </w:r>
      <w:r>
        <w:fldChar w:fldCharType="separate"/>
      </w:r>
      <w:r w:rsidR="004D1451">
        <w:rPr>
          <w:noProof/>
        </w:rPr>
        <w:t>1</w:t>
      </w:r>
      <w:r w:rsidR="004D1451">
        <w:rPr>
          <w:rFonts w:asciiTheme="minorHAnsi" w:eastAsiaTheme="minorEastAsia" w:hAnsiTheme="minorHAnsi" w:cstheme="minorBidi"/>
          <w:noProof/>
          <w:szCs w:val="22"/>
        </w:rPr>
        <w:tab/>
      </w:r>
      <w:r w:rsidR="004D1451">
        <w:rPr>
          <w:noProof/>
        </w:rPr>
        <w:t>INTRODUZIONE</w:t>
      </w:r>
      <w:r w:rsidR="004D1451">
        <w:rPr>
          <w:noProof/>
        </w:rPr>
        <w:tab/>
      </w:r>
      <w:r w:rsidR="004D1451">
        <w:rPr>
          <w:noProof/>
        </w:rPr>
        <w:fldChar w:fldCharType="begin"/>
      </w:r>
      <w:r w:rsidR="004D1451">
        <w:rPr>
          <w:noProof/>
        </w:rPr>
        <w:instrText xml:space="preserve"> PAGEREF _Toc398539793 \h </w:instrText>
      </w:r>
      <w:r w:rsidR="004D1451">
        <w:rPr>
          <w:noProof/>
        </w:rPr>
      </w:r>
      <w:r w:rsidR="004D1451">
        <w:rPr>
          <w:noProof/>
        </w:rPr>
        <w:fldChar w:fldCharType="separate"/>
      </w:r>
      <w:r w:rsidR="004D1451">
        <w:rPr>
          <w:noProof/>
        </w:rPr>
        <w:t>1</w:t>
      </w:r>
      <w:r w:rsidR="004D1451">
        <w:rPr>
          <w:noProof/>
        </w:rPr>
        <w:fldChar w:fldCharType="end"/>
      </w:r>
    </w:p>
    <w:p w:rsidR="004D1451" w:rsidRDefault="004D1451">
      <w:pPr>
        <w:pStyle w:val="Sommario1"/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Architettura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_Toc398539794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4D1451" w:rsidRDefault="004D1451">
      <w:pPr>
        <w:pStyle w:val="Sommario2"/>
        <w:tabs>
          <w:tab w:val="left" w:pos="1134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Architettura Applicativa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_Toc398539795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4D1451" w:rsidRDefault="004D1451">
      <w:pPr>
        <w:pStyle w:val="Sommario3"/>
        <w:tabs>
          <w:tab w:val="left" w:pos="1985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2.1.1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Application Server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_Toc398539796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4D1451" w:rsidRDefault="004D1451">
      <w:pPr>
        <w:pStyle w:val="Sommario3"/>
        <w:tabs>
          <w:tab w:val="left" w:pos="1985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2.1.2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Web Server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_Toc398539797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4D1451" w:rsidRDefault="004D1451">
      <w:pPr>
        <w:pStyle w:val="Sommario4"/>
        <w:tabs>
          <w:tab w:val="left" w:pos="3119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2.1.2.1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Servlet Java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_Toc398539798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4D1451" w:rsidRDefault="004D1451">
      <w:pPr>
        <w:pStyle w:val="Sommario4"/>
        <w:tabs>
          <w:tab w:val="left" w:pos="3119"/>
        </w:tabs>
        <w:rPr>
          <w:rFonts w:asciiTheme="minorHAnsi" w:eastAsiaTheme="minorEastAsia" w:hAnsiTheme="minorHAnsi" w:cstheme="minorBidi"/>
          <w:noProof/>
          <w:szCs w:val="22"/>
        </w:rPr>
      </w:pPr>
      <w:r w:rsidRPr="00520AE4">
        <w:rPr>
          <w:noProof/>
        </w:rPr>
        <w:t>2.1.2.2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Configurazioni Web Service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_Toc398539799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4D1451" w:rsidRDefault="004D1451">
      <w:pPr>
        <w:pStyle w:val="Sommario3"/>
        <w:tabs>
          <w:tab w:val="left" w:pos="1985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2.1.3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Web Client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_Toc398539800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4D1451" w:rsidRDefault="004D1451">
      <w:pPr>
        <w:pStyle w:val="Sommario2"/>
        <w:tabs>
          <w:tab w:val="left" w:pos="1134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Architettura applicativa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_Toc398539801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4D1451" w:rsidRDefault="004D1451">
      <w:pPr>
        <w:pStyle w:val="Sommario1"/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Interfacce dei Servizi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_Toc398539802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4D1451" w:rsidRDefault="004D1451">
      <w:pPr>
        <w:pStyle w:val="Sommario2"/>
        <w:tabs>
          <w:tab w:val="left" w:pos="1134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EIGTW01 - Alimentazione on-line procedura Lampo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_Toc398539803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4D1451" w:rsidRDefault="004D1451">
      <w:pPr>
        <w:pStyle w:val="Sommario2"/>
        <w:tabs>
          <w:tab w:val="left" w:pos="1134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EIGTW02 - Estratto Conto Contribuente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_Toc398539804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4D1451" w:rsidRDefault="004D1451">
      <w:pPr>
        <w:pStyle w:val="Sommario2"/>
        <w:tabs>
          <w:tab w:val="left" w:pos="1134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EIGTW03 - Pagamento Ruoli Tramite Canali Telematici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_Toc398539805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4D1451" w:rsidRDefault="004D1451">
      <w:pPr>
        <w:pStyle w:val="Sommario2"/>
        <w:tabs>
          <w:tab w:val="left" w:pos="1134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EIGTW05 - Estratto Conto Contribuente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_Toc398539806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40</w:t>
      </w:r>
      <w:r>
        <w:rPr>
          <w:noProof/>
        </w:rPr>
        <w:fldChar w:fldCharType="end"/>
      </w:r>
    </w:p>
    <w:p w:rsidR="004D1451" w:rsidRDefault="004D1451">
      <w:pPr>
        <w:pStyle w:val="Sommario2"/>
        <w:tabs>
          <w:tab w:val="left" w:pos="1134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EIGTW10 - Gestione ipoteche gestore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_Toc398539807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56</w:t>
      </w:r>
      <w:r>
        <w:rPr>
          <w:noProof/>
        </w:rPr>
        <w:fldChar w:fldCharType="end"/>
      </w:r>
    </w:p>
    <w:p w:rsidR="004D1451" w:rsidRDefault="004D1451">
      <w:pPr>
        <w:pStyle w:val="Sommario2"/>
        <w:tabs>
          <w:tab w:val="left" w:pos="1134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EIGTW11 - Restituzione atto con debito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_Toc398539808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67</w:t>
      </w:r>
      <w:r>
        <w:rPr>
          <w:noProof/>
        </w:rPr>
        <w:fldChar w:fldCharType="end"/>
      </w:r>
    </w:p>
    <w:p w:rsidR="00DC108A" w:rsidRDefault="00DC108A" w:rsidP="00DC108A">
      <w:r>
        <w:fldChar w:fldCharType="end"/>
      </w:r>
    </w:p>
    <w:p w:rsidR="00DC108A" w:rsidRDefault="00DC108A" w:rsidP="00DC108A">
      <w:pPr>
        <w:sectPr w:rsidR="00DC108A">
          <w:footerReference w:type="even" r:id="rId17"/>
          <w:type w:val="oddPage"/>
          <w:pgSz w:w="11907" w:h="16840" w:code="9"/>
          <w:pgMar w:top="1418" w:right="851" w:bottom="1701" w:left="851" w:header="720" w:footer="284" w:gutter="567"/>
          <w:pgNumType w:fmt="lowerRoman" w:start="1"/>
          <w:cols w:space="720"/>
        </w:sectPr>
      </w:pPr>
    </w:p>
    <w:p w:rsidR="00DC108A" w:rsidRDefault="00DC108A" w:rsidP="00DC108A">
      <w:pPr>
        <w:pStyle w:val="Titolo1"/>
      </w:pPr>
      <w:bookmarkStart w:id="7" w:name="_Toc524239579"/>
      <w:bookmarkStart w:id="8" w:name="_Toc30299783"/>
      <w:bookmarkStart w:id="9" w:name="_Toc398539793"/>
      <w:r>
        <w:lastRenderedPageBreak/>
        <w:t>INTRODUZIONE</w:t>
      </w:r>
      <w:bookmarkEnd w:id="7"/>
      <w:bookmarkEnd w:id="8"/>
      <w:bookmarkEnd w:id="9"/>
    </w:p>
    <w:p w:rsidR="00137C62" w:rsidRDefault="00137C62" w:rsidP="00137C62">
      <w:r>
        <w:t>Il presente documento descrive l’architettura e le interfacce di interazione con sistemi esterni e i prodotti software utilizzati.</w:t>
      </w:r>
    </w:p>
    <w:p w:rsidR="00137C62" w:rsidRDefault="00137C62" w:rsidP="00137C62">
      <w:pPr>
        <w:pStyle w:val="Titolo1"/>
      </w:pPr>
      <w:bookmarkStart w:id="10" w:name="_Toc225858710"/>
      <w:bookmarkStart w:id="11" w:name="_Toc398539794"/>
      <w:r>
        <w:lastRenderedPageBreak/>
        <w:t>Architettura</w:t>
      </w:r>
      <w:bookmarkEnd w:id="10"/>
      <w:bookmarkEnd w:id="11"/>
    </w:p>
    <w:p w:rsidR="00137C62" w:rsidRDefault="00137C62" w:rsidP="00137C62">
      <w:pPr>
        <w:pStyle w:val="Titolo2"/>
      </w:pPr>
      <w:bookmarkStart w:id="12" w:name="_Toc225858711"/>
      <w:bookmarkStart w:id="13" w:name="_Toc398539795"/>
      <w:r>
        <w:t>Architettura Applicativa</w:t>
      </w:r>
      <w:bookmarkEnd w:id="12"/>
      <w:bookmarkEnd w:id="13"/>
    </w:p>
    <w:p w:rsidR="00137C62" w:rsidRPr="00723CB6" w:rsidRDefault="00137C62" w:rsidP="00137C62">
      <w:pPr>
        <w:autoSpaceDE w:val="0"/>
        <w:autoSpaceDN w:val="0"/>
        <w:adjustRightInd w:val="0"/>
        <w:rPr>
          <w:szCs w:val="22"/>
        </w:rPr>
      </w:pPr>
      <w:r w:rsidRPr="00723CB6">
        <w:rPr>
          <w:szCs w:val="22"/>
        </w:rPr>
        <w:t>L’architettura applicativa è suddivisa in n-strati logici che consistono in:</w:t>
      </w:r>
    </w:p>
    <w:p w:rsidR="00137C62" w:rsidRPr="00723CB6" w:rsidRDefault="00137C62" w:rsidP="00137C62">
      <w:pPr>
        <w:numPr>
          <w:ilvl w:val="0"/>
          <w:numId w:val="17"/>
        </w:numPr>
        <w:autoSpaceDE w:val="0"/>
        <w:autoSpaceDN w:val="0"/>
        <w:adjustRightInd w:val="0"/>
        <w:rPr>
          <w:szCs w:val="22"/>
        </w:rPr>
      </w:pPr>
      <w:r w:rsidRPr="00723CB6">
        <w:rPr>
          <w:szCs w:val="22"/>
        </w:rPr>
        <w:t>Logica applicativa e accesso ai dati</w:t>
      </w:r>
    </w:p>
    <w:p w:rsidR="00137C62" w:rsidRPr="00723CB6" w:rsidRDefault="00137C62" w:rsidP="00137C62">
      <w:pPr>
        <w:numPr>
          <w:ilvl w:val="0"/>
          <w:numId w:val="17"/>
        </w:numPr>
        <w:autoSpaceDE w:val="0"/>
        <w:autoSpaceDN w:val="0"/>
        <w:adjustRightInd w:val="0"/>
        <w:rPr>
          <w:szCs w:val="22"/>
        </w:rPr>
      </w:pPr>
      <w:r w:rsidRPr="00723CB6">
        <w:rPr>
          <w:szCs w:val="22"/>
        </w:rPr>
        <w:t>Integrazione</w:t>
      </w:r>
    </w:p>
    <w:p w:rsidR="00137C62" w:rsidRPr="00723CB6" w:rsidRDefault="00137C62" w:rsidP="00137C62">
      <w:pPr>
        <w:numPr>
          <w:ilvl w:val="0"/>
          <w:numId w:val="17"/>
        </w:numPr>
        <w:autoSpaceDE w:val="0"/>
        <w:autoSpaceDN w:val="0"/>
        <w:adjustRightInd w:val="0"/>
        <w:rPr>
          <w:szCs w:val="22"/>
        </w:rPr>
      </w:pPr>
      <w:r w:rsidRPr="00723CB6">
        <w:rPr>
          <w:szCs w:val="22"/>
        </w:rPr>
        <w:t>Contratti (Web Services)</w:t>
      </w:r>
    </w:p>
    <w:p w:rsidR="00137C62" w:rsidRPr="00723CB6" w:rsidRDefault="00137C62" w:rsidP="00137C62">
      <w:pPr>
        <w:numPr>
          <w:ilvl w:val="0"/>
          <w:numId w:val="17"/>
        </w:numPr>
        <w:autoSpaceDE w:val="0"/>
        <w:autoSpaceDN w:val="0"/>
        <w:adjustRightInd w:val="0"/>
        <w:rPr>
          <w:szCs w:val="22"/>
        </w:rPr>
      </w:pPr>
      <w:r w:rsidRPr="00723CB6">
        <w:rPr>
          <w:szCs w:val="22"/>
        </w:rPr>
        <w:t>Service Consumer</w:t>
      </w:r>
    </w:p>
    <w:p w:rsidR="00137C62" w:rsidRDefault="00137C62" w:rsidP="00137C62">
      <w:pPr>
        <w:autoSpaceDE w:val="0"/>
        <w:autoSpaceDN w:val="0"/>
        <w:adjustRightInd w:val="0"/>
        <w:rPr>
          <w:szCs w:val="22"/>
        </w:rPr>
      </w:pPr>
    </w:p>
    <w:p w:rsidR="00137C62" w:rsidRPr="00723CB6" w:rsidRDefault="00137C62" w:rsidP="00137C62">
      <w:pPr>
        <w:autoSpaceDE w:val="0"/>
        <w:autoSpaceDN w:val="0"/>
        <w:adjustRightInd w:val="0"/>
        <w:rPr>
          <w:szCs w:val="22"/>
        </w:rPr>
      </w:pPr>
      <w:r w:rsidRPr="00723CB6">
        <w:rPr>
          <w:szCs w:val="22"/>
        </w:rPr>
        <w:t>Tali strati logici sono distribuiti in 3 strati fisici consistenti in</w:t>
      </w:r>
      <w:r>
        <w:rPr>
          <w:szCs w:val="22"/>
        </w:rPr>
        <w:t>:</w:t>
      </w:r>
    </w:p>
    <w:p w:rsidR="00137C62" w:rsidRPr="00723CB6" w:rsidRDefault="00137C62" w:rsidP="00137C62">
      <w:pPr>
        <w:numPr>
          <w:ilvl w:val="0"/>
          <w:numId w:val="18"/>
        </w:numPr>
        <w:autoSpaceDE w:val="0"/>
        <w:autoSpaceDN w:val="0"/>
        <w:adjustRightInd w:val="0"/>
        <w:rPr>
          <w:szCs w:val="22"/>
        </w:rPr>
      </w:pPr>
      <w:r w:rsidRPr="00723CB6">
        <w:rPr>
          <w:szCs w:val="22"/>
        </w:rPr>
        <w:t>Application Server (Accesso ai dati / Logica applicativa)</w:t>
      </w:r>
    </w:p>
    <w:p w:rsidR="00137C62" w:rsidRPr="00723CB6" w:rsidRDefault="00137C62" w:rsidP="00137C62">
      <w:pPr>
        <w:numPr>
          <w:ilvl w:val="0"/>
          <w:numId w:val="18"/>
        </w:numPr>
        <w:autoSpaceDE w:val="0"/>
        <w:autoSpaceDN w:val="0"/>
        <w:adjustRightInd w:val="0"/>
        <w:rPr>
          <w:szCs w:val="22"/>
        </w:rPr>
      </w:pPr>
      <w:r w:rsidRPr="00723CB6">
        <w:rPr>
          <w:szCs w:val="22"/>
        </w:rPr>
        <w:t>Web Server (Integrazione / Presentazione)</w:t>
      </w:r>
    </w:p>
    <w:p w:rsidR="00137C62" w:rsidRDefault="00137C62" w:rsidP="00137C62">
      <w:pPr>
        <w:numPr>
          <w:ilvl w:val="0"/>
          <w:numId w:val="18"/>
        </w:numPr>
        <w:autoSpaceDE w:val="0"/>
        <w:autoSpaceDN w:val="0"/>
        <w:adjustRightInd w:val="0"/>
        <w:rPr>
          <w:szCs w:val="22"/>
        </w:rPr>
      </w:pPr>
      <w:r w:rsidRPr="00723CB6">
        <w:rPr>
          <w:szCs w:val="22"/>
        </w:rPr>
        <w:t>Web Client (Service Consumer)</w:t>
      </w:r>
    </w:p>
    <w:p w:rsidR="00137C62" w:rsidRDefault="00137C62" w:rsidP="00137C62">
      <w:pPr>
        <w:pStyle w:val="Titolo3"/>
      </w:pPr>
      <w:bookmarkStart w:id="14" w:name="_Toc225858712"/>
      <w:bookmarkStart w:id="15" w:name="_Toc398539796"/>
      <w:r>
        <w:t>Application Server</w:t>
      </w:r>
      <w:bookmarkEnd w:id="14"/>
      <w:bookmarkEnd w:id="15"/>
    </w:p>
    <w:p w:rsidR="004D1451" w:rsidRDefault="004D1451" w:rsidP="004D1451">
      <w:pPr>
        <w:jc w:val="left"/>
      </w:pPr>
      <w:bookmarkStart w:id="16" w:name="_Toc225858713"/>
      <w:r w:rsidRPr="00723CB6">
        <w:t>Sull’Application Server</w:t>
      </w:r>
      <w:r>
        <w:t xml:space="preserve">, costituito in questo caso da elaboratore </w:t>
      </w:r>
      <w:r>
        <w:rPr>
          <w:szCs w:val="22"/>
        </w:rPr>
        <w:t>IBM z/OS mainframe,</w:t>
      </w:r>
      <w:r w:rsidRPr="00723CB6">
        <w:t xml:space="preserve"> risiede</w:t>
      </w:r>
      <w:r>
        <w:t>, oltre all’intero sistema informativo dell’AdR (procedura S.E.T.),</w:t>
      </w:r>
      <w:r w:rsidRPr="00723CB6">
        <w:t xml:space="preserve"> la logica applicativa </w:t>
      </w:r>
      <w:r>
        <w:t>dello specifico servizio predisposto per sistemi esterni. Il</w:t>
      </w:r>
      <w:r w:rsidRPr="00723CB6">
        <w:t xml:space="preserve"> modul</w:t>
      </w:r>
      <w:r>
        <w:t>o</w:t>
      </w:r>
      <w:r w:rsidRPr="00723CB6">
        <w:t xml:space="preserve"> che</w:t>
      </w:r>
      <w:r>
        <w:t xml:space="preserve"> </w:t>
      </w:r>
      <w:r w:rsidRPr="00723CB6">
        <w:t>compon</w:t>
      </w:r>
      <w:r>
        <w:t>e</w:t>
      </w:r>
      <w:r w:rsidRPr="00723CB6">
        <w:t xml:space="preserve"> l’applicazione </w:t>
      </w:r>
      <w:r>
        <w:t>è stato</w:t>
      </w:r>
      <w:r w:rsidRPr="00723CB6">
        <w:t xml:space="preserve"> sviluppat</w:t>
      </w:r>
      <w:r>
        <w:t>o</w:t>
      </w:r>
      <w:r w:rsidRPr="00723CB6">
        <w:t xml:space="preserve"> attraverso una logica a servizi e implementat</w:t>
      </w:r>
      <w:r>
        <w:t>o</w:t>
      </w:r>
      <w:r w:rsidRPr="00723CB6">
        <w:t xml:space="preserve"> in</w:t>
      </w:r>
      <w:r>
        <w:t xml:space="preserve"> </w:t>
      </w:r>
      <w:r w:rsidRPr="00723CB6">
        <w:t>linguaggio Cobol.</w:t>
      </w:r>
    </w:p>
    <w:p w:rsidR="004D1451" w:rsidRPr="00723CB6" w:rsidRDefault="004D1451" w:rsidP="004D1451">
      <w:pPr>
        <w:jc w:val="left"/>
      </w:pPr>
    </w:p>
    <w:p w:rsidR="004D1451" w:rsidRDefault="004D1451" w:rsidP="004D1451">
      <w:pPr>
        <w:autoSpaceDE w:val="0"/>
        <w:autoSpaceDN w:val="0"/>
        <w:adjustRightInd w:val="0"/>
        <w:jc w:val="left"/>
      </w:pPr>
      <w:r>
        <w:t>I servizi, presenti nel CICS Applicativo di ognuno degli AdR, sono richiamati mediante il</w:t>
      </w:r>
      <w:r w:rsidRPr="00723CB6">
        <w:t xml:space="preserve"> modul</w:t>
      </w:r>
      <w:r>
        <w:t xml:space="preserve">o </w:t>
      </w:r>
      <w:r w:rsidRPr="00D521F2">
        <w:rPr>
          <w:b/>
        </w:rPr>
        <w:t>XAS</w:t>
      </w:r>
      <w:r>
        <w:t xml:space="preserve"> (XML Access Services ) presente su Web Server ed il modulo </w:t>
      </w:r>
      <w:r w:rsidRPr="00AD2EED">
        <w:rPr>
          <w:b/>
        </w:rPr>
        <w:t>EI70</w:t>
      </w:r>
      <w:r>
        <w:t xml:space="preserve"> (programma EIPT70) presente su Application Server. Quest’ultimo può trovarsi presente su CICS di front-end per gli AdR che presentino un’architettura con sistemi CICS distribuita, oppure su CICS Applicativo qualora l’AdR non abbia un CICS di front-end.</w:t>
      </w:r>
    </w:p>
    <w:p w:rsidR="004D1451" w:rsidRDefault="004D1451" w:rsidP="004D1451">
      <w:pPr>
        <w:autoSpaceDE w:val="0"/>
        <w:autoSpaceDN w:val="0"/>
        <w:adjustRightInd w:val="0"/>
        <w:jc w:val="left"/>
      </w:pPr>
    </w:p>
    <w:p w:rsidR="004D1451" w:rsidRDefault="004D1451" w:rsidP="004D1451">
      <w:pPr>
        <w:autoSpaceDE w:val="0"/>
        <w:autoSpaceDN w:val="0"/>
        <w:adjustRightInd w:val="0"/>
        <w:jc w:val="left"/>
      </w:pPr>
      <w:r>
        <w:t>Il modulo EI70 (programma EIPT70)</w:t>
      </w:r>
      <w:r w:rsidRPr="00723CB6">
        <w:t xml:space="preserve"> espone un’interfaccia di tipo COMMAREA al client (Web Server) dal quale</w:t>
      </w:r>
      <w:r>
        <w:t xml:space="preserve"> </w:t>
      </w:r>
      <w:r w:rsidRPr="00723CB6">
        <w:t>riceve le richieste mediante protocollo TCP-IP</w:t>
      </w:r>
      <w:r>
        <w:t>. Provvede poi ad effettuare la chiamata al servizio da richiamare con eventuale indirizzamento dinamico, sullo specifico CICS Applicativo.</w:t>
      </w:r>
    </w:p>
    <w:p w:rsidR="00137C62" w:rsidRDefault="00137C62" w:rsidP="00137C62">
      <w:pPr>
        <w:pStyle w:val="Titolo3"/>
      </w:pPr>
      <w:bookmarkStart w:id="17" w:name="_Toc398539797"/>
      <w:r>
        <w:t>Web Server</w:t>
      </w:r>
      <w:bookmarkEnd w:id="16"/>
      <w:bookmarkEnd w:id="17"/>
    </w:p>
    <w:p w:rsidR="004D1451" w:rsidRDefault="004D1451" w:rsidP="004D1451">
      <w:pPr>
        <w:autoSpaceDE w:val="0"/>
        <w:autoSpaceDN w:val="0"/>
        <w:adjustRightInd w:val="0"/>
        <w:rPr>
          <w:szCs w:val="22"/>
        </w:rPr>
      </w:pPr>
      <w:r w:rsidRPr="00471F71">
        <w:rPr>
          <w:szCs w:val="22"/>
        </w:rPr>
        <w:t>Il Web Server pubblica le interfacce (WSDL) dei servizi tramite le quali vengono stabiliti il formato e la</w:t>
      </w:r>
      <w:r>
        <w:rPr>
          <w:szCs w:val="22"/>
        </w:rPr>
        <w:t xml:space="preserve"> </w:t>
      </w:r>
      <w:r w:rsidRPr="00471F71">
        <w:rPr>
          <w:szCs w:val="22"/>
        </w:rPr>
        <w:t>tipologia dei dati di input e di output, il binding sul protocollo di trasmissione e la gestione dei fallimenti.</w:t>
      </w:r>
    </w:p>
    <w:p w:rsidR="004D1451" w:rsidRPr="00471F71" w:rsidRDefault="004D1451" w:rsidP="004D1451">
      <w:pPr>
        <w:autoSpaceDE w:val="0"/>
        <w:autoSpaceDN w:val="0"/>
        <w:adjustRightInd w:val="0"/>
        <w:rPr>
          <w:szCs w:val="22"/>
        </w:rPr>
      </w:pPr>
      <w:r w:rsidRPr="00471F71">
        <w:rPr>
          <w:szCs w:val="22"/>
        </w:rPr>
        <w:t>L</w:t>
      </w:r>
      <w:r>
        <w:rPr>
          <w:szCs w:val="22"/>
        </w:rPr>
        <w:t xml:space="preserve">e </w:t>
      </w:r>
      <w:r w:rsidRPr="00471F71">
        <w:rPr>
          <w:szCs w:val="22"/>
        </w:rPr>
        <w:t>servlet consent</w:t>
      </w:r>
      <w:r>
        <w:rPr>
          <w:szCs w:val="22"/>
        </w:rPr>
        <w:t>ono</w:t>
      </w:r>
      <w:r w:rsidRPr="00471F71">
        <w:rPr>
          <w:szCs w:val="22"/>
        </w:rPr>
        <w:t xml:space="preserve"> a qualsiasi client di accedere a tali servizi tramite protocollo SOAP su </w:t>
      </w:r>
      <w:r>
        <w:rPr>
          <w:szCs w:val="22"/>
        </w:rPr>
        <w:t xml:space="preserve">HTTP </w:t>
      </w:r>
      <w:r w:rsidRPr="00471F71">
        <w:rPr>
          <w:szCs w:val="22"/>
        </w:rPr>
        <w:t>indipendentemente dalla piattaforma di utilizzo.</w:t>
      </w:r>
    </w:p>
    <w:p w:rsidR="004D1451" w:rsidRPr="00471F71" w:rsidRDefault="004D1451" w:rsidP="004D1451">
      <w:pPr>
        <w:autoSpaceDE w:val="0"/>
        <w:autoSpaceDN w:val="0"/>
        <w:adjustRightInd w:val="0"/>
        <w:rPr>
          <w:szCs w:val="22"/>
        </w:rPr>
      </w:pPr>
      <w:r w:rsidRPr="00471F71">
        <w:rPr>
          <w:szCs w:val="22"/>
        </w:rPr>
        <w:t>L’esposizione del servizio estrinseca sul web il comportamento del servizio stesso garantendo il controllo</w:t>
      </w:r>
      <w:r>
        <w:rPr>
          <w:szCs w:val="22"/>
        </w:rPr>
        <w:t xml:space="preserve"> </w:t>
      </w:r>
      <w:r w:rsidRPr="00471F71">
        <w:rPr>
          <w:szCs w:val="22"/>
        </w:rPr>
        <w:t>delle ripartenze e la definizione personalizzata dell’area di sistema.</w:t>
      </w:r>
    </w:p>
    <w:p w:rsidR="004D1451" w:rsidRDefault="004D1451" w:rsidP="004D1451">
      <w:pPr>
        <w:autoSpaceDE w:val="0"/>
        <w:autoSpaceDN w:val="0"/>
        <w:adjustRightInd w:val="0"/>
        <w:rPr>
          <w:szCs w:val="22"/>
        </w:rPr>
      </w:pPr>
      <w:r w:rsidRPr="00471F71">
        <w:rPr>
          <w:szCs w:val="22"/>
        </w:rPr>
        <w:t>Sul web server non risiedono dati sensibili o componenti software che implementino logica di business</w:t>
      </w:r>
      <w:r>
        <w:rPr>
          <w:szCs w:val="22"/>
        </w:rPr>
        <w:t>.</w:t>
      </w:r>
    </w:p>
    <w:p w:rsidR="004D1451" w:rsidRDefault="004D1451" w:rsidP="004D1451">
      <w:pPr>
        <w:autoSpaceDE w:val="0"/>
        <w:autoSpaceDN w:val="0"/>
        <w:adjustRightInd w:val="0"/>
        <w:jc w:val="left"/>
        <w:rPr>
          <w:rFonts w:ascii="TTE1B455B0t00" w:hAnsi="TTE1B455B0t00" w:cs="TTE1B455B0t00"/>
          <w:sz w:val="21"/>
          <w:szCs w:val="21"/>
        </w:rPr>
      </w:pPr>
    </w:p>
    <w:p w:rsidR="00137C62" w:rsidRDefault="004D1451" w:rsidP="004D1451">
      <w:pPr>
        <w:autoSpaceDE w:val="0"/>
        <w:autoSpaceDN w:val="0"/>
        <w:adjustRightInd w:val="0"/>
        <w:jc w:val="left"/>
        <w:rPr>
          <w:szCs w:val="22"/>
        </w:rPr>
      </w:pPr>
      <w:r>
        <w:rPr>
          <w:szCs w:val="22"/>
        </w:rPr>
        <w:t>Per permettere la chiamata con i sistemi presenti su Application Server, viene utilizzato il modulo XAS</w:t>
      </w:r>
      <w:r w:rsidR="00137C62">
        <w:rPr>
          <w:szCs w:val="22"/>
        </w:rPr>
        <w:t>.</w:t>
      </w:r>
    </w:p>
    <w:p w:rsidR="00137C62" w:rsidRDefault="00137C62" w:rsidP="00137C62">
      <w:pPr>
        <w:autoSpaceDE w:val="0"/>
        <w:autoSpaceDN w:val="0"/>
        <w:adjustRightInd w:val="0"/>
        <w:jc w:val="left"/>
        <w:rPr>
          <w:szCs w:val="22"/>
        </w:rPr>
      </w:pPr>
    </w:p>
    <w:p w:rsidR="00137C62" w:rsidRDefault="00137C62" w:rsidP="00137C62">
      <w:pPr>
        <w:autoSpaceDE w:val="0"/>
        <w:autoSpaceDN w:val="0"/>
        <w:adjustRightInd w:val="0"/>
        <w:jc w:val="left"/>
      </w:pPr>
      <w:r>
        <w:rPr>
          <w:rFonts w:ascii="TTE1B455B0t00" w:hAnsi="TTE1B455B0t00" w:cs="TTE1B455B0t00"/>
          <w:sz w:val="21"/>
          <w:szCs w:val="21"/>
        </w:rPr>
        <w:br w:type="page"/>
      </w:r>
      <w:r>
        <w:rPr>
          <w:rFonts w:ascii="TTE1B455B0t00" w:hAnsi="TTE1B455B0t00" w:cs="TTE1B455B0t00"/>
          <w:sz w:val="21"/>
          <w:szCs w:val="21"/>
        </w:rPr>
        <w:lastRenderedPageBreak/>
        <w:t>I</w:t>
      </w:r>
      <w:r>
        <w:rPr>
          <w:szCs w:val="22"/>
        </w:rPr>
        <w:t>l</w:t>
      </w:r>
      <w:r w:rsidRPr="00D521F2">
        <w:rPr>
          <w:szCs w:val="22"/>
        </w:rPr>
        <w:t xml:space="preserve"> modulo </w:t>
      </w:r>
      <w:r w:rsidRPr="00D521F2">
        <w:rPr>
          <w:b/>
          <w:szCs w:val="22"/>
        </w:rPr>
        <w:t>XAS</w:t>
      </w:r>
      <w:r w:rsidRPr="00D521F2">
        <w:rPr>
          <w:szCs w:val="22"/>
        </w:rPr>
        <w:t>, acronimo per XML Access Service, appartiene alla famiglia di prodotti denominata Service Bus e svolge funzionalità di:</w:t>
      </w:r>
    </w:p>
    <w:p w:rsidR="00137C62" w:rsidRPr="00723CB6" w:rsidRDefault="00137C62" w:rsidP="00137C62">
      <w:pPr>
        <w:jc w:val="left"/>
      </w:pPr>
    </w:p>
    <w:p w:rsidR="00137C62" w:rsidRPr="00723CB6" w:rsidRDefault="00137C62" w:rsidP="00137C62">
      <w:pPr>
        <w:numPr>
          <w:ilvl w:val="0"/>
          <w:numId w:val="16"/>
        </w:numPr>
        <w:jc w:val="left"/>
        <w:rPr>
          <w:b/>
        </w:rPr>
      </w:pPr>
      <w:r>
        <w:rPr>
          <w:b/>
        </w:rPr>
        <w:t>Trasporto</w:t>
      </w:r>
    </w:p>
    <w:p w:rsidR="00137C62" w:rsidRDefault="004D1451" w:rsidP="004D1451">
      <w:pPr>
        <w:ind w:left="705"/>
      </w:pPr>
      <w:r w:rsidRPr="00723CB6">
        <w:t xml:space="preserve">Attraverso opportuni connettori basati su protocolli base (TCP) o specifici (CTG), sincroni o sincroni, permette il trasporto dei messaggi fra </w:t>
      </w:r>
      <w:r>
        <w:t>W</w:t>
      </w:r>
      <w:r w:rsidRPr="00723CB6">
        <w:t xml:space="preserve">eb </w:t>
      </w:r>
      <w:r>
        <w:t>S</w:t>
      </w:r>
      <w:r w:rsidRPr="00723CB6">
        <w:t xml:space="preserve">erver e </w:t>
      </w:r>
      <w:r>
        <w:t>A</w:t>
      </w:r>
      <w:r w:rsidRPr="00723CB6">
        <w:t>pplication</w:t>
      </w:r>
      <w:r>
        <w:t xml:space="preserve"> S</w:t>
      </w:r>
      <w:r w:rsidRPr="00723CB6">
        <w:t>erver</w:t>
      </w:r>
      <w:r>
        <w:t xml:space="preserve">, </w:t>
      </w:r>
      <w:r w:rsidRPr="00723CB6">
        <w:t>implementando un protocollo applicativo proprietario che consente il colloquio con i servizi</w:t>
      </w:r>
      <w:r>
        <w:t xml:space="preserve"> cobol </w:t>
      </w:r>
      <w:r w:rsidRPr="00723CB6">
        <w:t>pubblicati</w:t>
      </w:r>
      <w:r>
        <w:t xml:space="preserve"> </w:t>
      </w:r>
      <w:r w:rsidRPr="00723CB6">
        <w:t>sull’</w:t>
      </w:r>
      <w:r>
        <w:t>Ap</w:t>
      </w:r>
      <w:r w:rsidRPr="00723CB6">
        <w:t xml:space="preserve">plication </w:t>
      </w:r>
      <w:r>
        <w:t>S</w:t>
      </w:r>
      <w:r w:rsidRPr="00723CB6">
        <w:t>erver</w:t>
      </w:r>
      <w:r>
        <w:t xml:space="preserve"> (CICS Applicativo)</w:t>
      </w:r>
      <w:r w:rsidRPr="00723CB6">
        <w:t>.</w:t>
      </w:r>
    </w:p>
    <w:p w:rsidR="00137C62" w:rsidRPr="00723CB6" w:rsidRDefault="00137C62" w:rsidP="00137C62">
      <w:pPr>
        <w:jc w:val="left"/>
      </w:pPr>
    </w:p>
    <w:p w:rsidR="00137C62" w:rsidRPr="00723CB6" w:rsidRDefault="00137C62" w:rsidP="00137C62">
      <w:pPr>
        <w:numPr>
          <w:ilvl w:val="0"/>
          <w:numId w:val="16"/>
        </w:numPr>
        <w:jc w:val="left"/>
        <w:rPr>
          <w:b/>
        </w:rPr>
      </w:pPr>
      <w:r w:rsidRPr="00723CB6">
        <w:rPr>
          <w:b/>
        </w:rPr>
        <w:t>Trasformazione</w:t>
      </w:r>
    </w:p>
    <w:p w:rsidR="00137C62" w:rsidRDefault="00137C62" w:rsidP="004D1451">
      <w:r>
        <w:tab/>
      </w:r>
      <w:r w:rsidRPr="00723CB6">
        <w:t>Utilizzando le informazioni contenute negli schemi XSD</w:t>
      </w:r>
      <w:r>
        <w:t>,</w:t>
      </w:r>
      <w:r w:rsidRPr="00723CB6">
        <w:t xml:space="preserve"> che definiscono le interfacce dei servizi</w:t>
      </w:r>
      <w:r>
        <w:t xml:space="preserve">, </w:t>
      </w:r>
      <w:r>
        <w:tab/>
      </w:r>
      <w:r w:rsidRPr="00723CB6">
        <w:t>trasforma i messaggi</w:t>
      </w:r>
      <w:r>
        <w:t>,</w:t>
      </w:r>
      <w:r w:rsidRPr="00723CB6">
        <w:t xml:space="preserve"> in input ai servizi e in output dagli stessi</w:t>
      </w:r>
      <w:r>
        <w:t>,</w:t>
      </w:r>
      <w:r w:rsidRPr="00723CB6">
        <w:t xml:space="preserve"> dal formato nativo</w:t>
      </w:r>
      <w:r>
        <w:t>.</w:t>
      </w:r>
      <w:r w:rsidRPr="00723CB6">
        <w:t xml:space="preserve"> </w:t>
      </w:r>
      <w:r>
        <w:t>N</w:t>
      </w:r>
      <w:r w:rsidRPr="00723CB6">
        <w:t xml:space="preserve">el caso </w:t>
      </w:r>
      <w:r>
        <w:tab/>
      </w:r>
      <w:r w:rsidRPr="00723CB6">
        <w:t>specifico</w:t>
      </w:r>
      <w:r>
        <w:t xml:space="preserve"> da </w:t>
      </w:r>
      <w:r w:rsidRPr="00723CB6">
        <w:t>Copybook Cobol, al formato standard XML</w:t>
      </w:r>
      <w:r>
        <w:t>,</w:t>
      </w:r>
      <w:r w:rsidRPr="00723CB6">
        <w:t xml:space="preserve"> facilitando in tal modo l’interfacciamento </w:t>
      </w:r>
      <w:r>
        <w:tab/>
      </w:r>
      <w:r w:rsidRPr="00723CB6">
        <w:t>alla logica di</w:t>
      </w:r>
      <w:r>
        <w:t xml:space="preserve"> </w:t>
      </w:r>
      <w:r w:rsidRPr="00723CB6">
        <w:t xml:space="preserve">business implementata dai servizi stessi. Espone inoltre un’interfaccia WSDL che </w:t>
      </w:r>
      <w:r>
        <w:tab/>
      </w:r>
      <w:r w:rsidRPr="00723CB6">
        <w:t>consente l’uso</w:t>
      </w:r>
      <w:r>
        <w:t xml:space="preserve"> </w:t>
      </w:r>
      <w:r w:rsidRPr="00723CB6">
        <w:t>dei</w:t>
      </w:r>
      <w:r>
        <w:t xml:space="preserve"> </w:t>
      </w:r>
      <w:r w:rsidRPr="00723CB6">
        <w:t xml:space="preserve">servizi attraverso </w:t>
      </w:r>
      <w:r>
        <w:t>W</w:t>
      </w:r>
      <w:r w:rsidRPr="00723CB6">
        <w:t xml:space="preserve">eb </w:t>
      </w:r>
      <w:r>
        <w:t>S</w:t>
      </w:r>
      <w:r w:rsidRPr="00723CB6">
        <w:t>ervices.</w:t>
      </w:r>
    </w:p>
    <w:p w:rsidR="00137C62" w:rsidRPr="00723CB6" w:rsidRDefault="00137C62" w:rsidP="00137C62">
      <w:pPr>
        <w:jc w:val="left"/>
      </w:pPr>
    </w:p>
    <w:p w:rsidR="00137C62" w:rsidRPr="00723CB6" w:rsidRDefault="00137C62" w:rsidP="00137C62">
      <w:pPr>
        <w:numPr>
          <w:ilvl w:val="0"/>
          <w:numId w:val="16"/>
        </w:numPr>
        <w:jc w:val="left"/>
        <w:rPr>
          <w:b/>
        </w:rPr>
      </w:pPr>
      <w:r w:rsidRPr="00723CB6">
        <w:rPr>
          <w:b/>
        </w:rPr>
        <w:t>Routing</w:t>
      </w:r>
    </w:p>
    <w:p w:rsidR="00137C62" w:rsidRDefault="00137C62" w:rsidP="004D1451">
      <w:r>
        <w:tab/>
      </w:r>
      <w:r w:rsidRPr="00723CB6">
        <w:t>Consente l’indirizzamento dinamico del messaggio di colloquio a destinatari diversi</w:t>
      </w:r>
      <w:r>
        <w:t xml:space="preserve"> in base ad </w:t>
      </w:r>
      <w:r>
        <w:tab/>
        <w:t>opportune informazioni</w:t>
      </w:r>
      <w:r w:rsidRPr="00723CB6">
        <w:t xml:space="preserve"> contenuto del messaggio.</w:t>
      </w:r>
    </w:p>
    <w:p w:rsidR="00137C62" w:rsidRPr="00723CB6" w:rsidRDefault="00137C62" w:rsidP="00137C62">
      <w:pPr>
        <w:jc w:val="left"/>
      </w:pPr>
    </w:p>
    <w:p w:rsidR="00137C62" w:rsidRPr="00723CB6" w:rsidRDefault="00137C62" w:rsidP="00137C62">
      <w:pPr>
        <w:numPr>
          <w:ilvl w:val="0"/>
          <w:numId w:val="16"/>
        </w:numPr>
        <w:jc w:val="left"/>
        <w:rPr>
          <w:b/>
        </w:rPr>
      </w:pPr>
      <w:r w:rsidRPr="00723CB6">
        <w:rPr>
          <w:b/>
        </w:rPr>
        <w:t>Logging</w:t>
      </w:r>
    </w:p>
    <w:p w:rsidR="00137C62" w:rsidRDefault="00137C62" w:rsidP="004D1451">
      <w:r>
        <w:tab/>
      </w:r>
      <w:r w:rsidRPr="00723CB6">
        <w:t>XAS può sviluppare a diversi livelli log più o meno dettagliati, attraverso opportune configurazioni,</w:t>
      </w:r>
      <w:r>
        <w:t xml:space="preserve"> </w:t>
      </w:r>
      <w:r>
        <w:tab/>
      </w:r>
      <w:r w:rsidRPr="00723CB6">
        <w:t>per facilitare il debugging dell’applicazione.</w:t>
      </w:r>
    </w:p>
    <w:p w:rsidR="00137C62" w:rsidRDefault="003B7241" w:rsidP="00137C62">
      <w:pPr>
        <w:pStyle w:val="Titolo4"/>
      </w:pPr>
      <w:bookmarkStart w:id="18" w:name="_Toc225858714"/>
      <w:bookmarkStart w:id="19" w:name="_Toc398539798"/>
      <w:r>
        <w:t>Servlet Java</w:t>
      </w:r>
      <w:bookmarkEnd w:id="18"/>
      <w:bookmarkEnd w:id="19"/>
    </w:p>
    <w:p w:rsidR="00137C62" w:rsidRPr="00543DEE" w:rsidRDefault="00137C62" w:rsidP="00137C62">
      <w:r w:rsidRPr="00543DEE">
        <w:t>I Web Service per i</w:t>
      </w:r>
      <w:r w:rsidR="003B7241">
        <w:t xml:space="preserve"> vari servizi sono state sviluppate </w:t>
      </w:r>
      <w:r w:rsidRPr="00543DEE">
        <w:t>mediante una Servlet Java che contiene al suo interno un'istanza di XAS, un framework per l'accesso  via SOAP ai servizi host sviluppat</w:t>
      </w:r>
      <w:r w:rsidR="003B7241">
        <w:t>i</w:t>
      </w:r>
      <w:r w:rsidRPr="00543DEE">
        <w:t xml:space="preserve"> internamente.</w:t>
      </w:r>
    </w:p>
    <w:p w:rsidR="00137C62" w:rsidRPr="00543DEE" w:rsidRDefault="00137C62" w:rsidP="00137C62">
      <w:r w:rsidRPr="00543DEE">
        <w:t xml:space="preserve">La Servlet riceve il messaggio SOAP di richiesta dal client, effettua il mapping tra i campi definiti nello Schema XML del Web Service e i campi definiti dal servizio host e tramite XAS ne esegue </w:t>
      </w:r>
      <w:smartTag w:uri="urn:schemas-microsoft-com:office:smarttags" w:element="PersonName">
        <w:smartTagPr>
          <w:attr w:name="ProductID" w:val="la chiamata. La"/>
        </w:smartTagPr>
        <w:r w:rsidRPr="00543DEE">
          <w:t>la chiamata. La</w:t>
        </w:r>
      </w:smartTag>
      <w:r w:rsidRPr="00543DEE">
        <w:t xml:space="preserve"> risposta che torna da XAS viene mappata sui campi definiti nello Schema XML e il messaggio SOAP di risposta viene inviato al client. La servlet descritta provvede inoltre alla gestione della paginazione dei dati, secondo la richiesta ricevuta dal client</w:t>
      </w:r>
      <w:r>
        <w:t>. E’ infine predisposta per attivare/disattivare funzioni di logging dei messaggi di chiamata (request) e di risposta (response)</w:t>
      </w:r>
      <w:r w:rsidRPr="00543DEE">
        <w:t>.</w:t>
      </w:r>
    </w:p>
    <w:p w:rsidR="00137C62" w:rsidRPr="00543DEE" w:rsidRDefault="00137C62" w:rsidP="00137C62"/>
    <w:p w:rsidR="00137C62" w:rsidRDefault="00137C62" w:rsidP="00137C62"/>
    <w:p w:rsidR="00137C62" w:rsidRDefault="00137C62" w:rsidP="00137C62"/>
    <w:p w:rsidR="00137C62" w:rsidRPr="00543DEE" w:rsidRDefault="00137C62" w:rsidP="00137C62">
      <w:pPr>
        <w:pStyle w:val="Titolo4"/>
        <w:rPr>
          <w:color w:val="auto"/>
        </w:rPr>
      </w:pPr>
      <w:r>
        <w:br w:type="page"/>
      </w:r>
      <w:bookmarkStart w:id="20" w:name="_Toc225858715"/>
      <w:bookmarkStart w:id="21" w:name="_Toc398539799"/>
      <w:r>
        <w:lastRenderedPageBreak/>
        <w:t>Configurazioni Web Service</w:t>
      </w:r>
      <w:bookmarkEnd w:id="20"/>
      <w:bookmarkEnd w:id="21"/>
    </w:p>
    <w:p w:rsidR="00137C62" w:rsidRDefault="00137C62" w:rsidP="00137C62"/>
    <w:p w:rsidR="00137C62" w:rsidRDefault="00137C62" w:rsidP="00137C62">
      <w:r>
        <w:t>Si espon</w:t>
      </w:r>
      <w:r w:rsidR="00447028">
        <w:t xml:space="preserve">e </w:t>
      </w:r>
      <w:r>
        <w:t>di seguito l</w:t>
      </w:r>
      <w:r w:rsidR="00447028">
        <w:t>a</w:t>
      </w:r>
      <w:r>
        <w:t xml:space="preserve"> schematizzazion</w:t>
      </w:r>
      <w:r w:rsidR="00447028">
        <w:t>e</w:t>
      </w:r>
      <w:r>
        <w:t xml:space="preserve"> dell</w:t>
      </w:r>
      <w:r w:rsidR="00447028">
        <w:t xml:space="preserve">a </w:t>
      </w:r>
      <w:r>
        <w:t>configurazion</w:t>
      </w:r>
      <w:r w:rsidR="00447028">
        <w:t>e</w:t>
      </w:r>
      <w:r>
        <w:t xml:space="preserve"> che le componenti finora descritte permettono:</w:t>
      </w:r>
    </w:p>
    <w:p w:rsidR="004E6CD5" w:rsidRDefault="004E6CD5" w:rsidP="00137C62"/>
    <w:p w:rsidR="004E6CD5" w:rsidRDefault="004E6CD5" w:rsidP="00137C62"/>
    <w:p w:rsidR="00137C62" w:rsidRPr="008B61EF" w:rsidRDefault="00137C62" w:rsidP="00137C62">
      <w:pPr>
        <w:autoSpaceDE w:val="0"/>
        <w:autoSpaceDN w:val="0"/>
        <w:adjustRightInd w:val="0"/>
        <w:rPr>
          <w:szCs w:val="22"/>
        </w:rPr>
      </w:pPr>
      <w:r>
        <w:rPr>
          <w:noProof/>
          <w:szCs w:val="22"/>
        </w:rPr>
        <w:drawing>
          <wp:inline distT="0" distB="0" distL="0" distR="0" wp14:anchorId="35BFAE0B" wp14:editId="1584B0AB">
            <wp:extent cx="6114415" cy="3068955"/>
            <wp:effectExtent l="0" t="0" r="635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15" cy="306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C62" w:rsidRDefault="00137C62" w:rsidP="00137C62">
      <w:pPr>
        <w:autoSpaceDE w:val="0"/>
        <w:autoSpaceDN w:val="0"/>
        <w:adjustRightInd w:val="0"/>
        <w:jc w:val="center"/>
        <w:rPr>
          <w:szCs w:val="22"/>
        </w:rPr>
      </w:pPr>
    </w:p>
    <w:p w:rsidR="00137C62" w:rsidRDefault="00137C62" w:rsidP="00137C62">
      <w:pPr>
        <w:autoSpaceDE w:val="0"/>
        <w:autoSpaceDN w:val="0"/>
        <w:adjustRightInd w:val="0"/>
        <w:jc w:val="center"/>
        <w:rPr>
          <w:szCs w:val="22"/>
        </w:rPr>
      </w:pPr>
      <w:r>
        <w:rPr>
          <w:szCs w:val="22"/>
        </w:rPr>
        <w:t xml:space="preserve">Figura </w:t>
      </w:r>
      <w:r w:rsidR="004E6CD5">
        <w:rPr>
          <w:szCs w:val="22"/>
        </w:rPr>
        <w:t>1</w:t>
      </w:r>
    </w:p>
    <w:p w:rsidR="00137C62" w:rsidRDefault="00137C62" w:rsidP="00137C62">
      <w:pPr>
        <w:autoSpaceDE w:val="0"/>
        <w:autoSpaceDN w:val="0"/>
        <w:adjustRightInd w:val="0"/>
        <w:rPr>
          <w:szCs w:val="22"/>
        </w:rPr>
      </w:pPr>
    </w:p>
    <w:p w:rsidR="00137C62" w:rsidRPr="00CB00C9" w:rsidRDefault="004E6CD5" w:rsidP="00137C62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 xml:space="preserve">Con questa </w:t>
      </w:r>
      <w:r w:rsidR="00137C62" w:rsidRPr="00CB00C9">
        <w:rPr>
          <w:szCs w:val="22"/>
        </w:rPr>
        <w:t xml:space="preserve">configurazione il </w:t>
      </w:r>
      <w:r w:rsidR="00137C62">
        <w:rPr>
          <w:szCs w:val="22"/>
        </w:rPr>
        <w:t xml:space="preserve">server </w:t>
      </w:r>
      <w:r w:rsidR="00137C62" w:rsidRPr="00CB00C9">
        <w:rPr>
          <w:szCs w:val="22"/>
        </w:rPr>
        <w:t>CTG</w:t>
      </w:r>
      <w:r w:rsidR="00137C62" w:rsidRPr="00870FEE">
        <w:rPr>
          <w:szCs w:val="22"/>
        </w:rPr>
        <w:t xml:space="preserve"> </w:t>
      </w:r>
      <w:r w:rsidR="00137C62" w:rsidRPr="00CB00C9">
        <w:rPr>
          <w:szCs w:val="22"/>
        </w:rPr>
        <w:t>risiede nella stessa macchina del CICS</w:t>
      </w:r>
      <w:r w:rsidR="00137C62">
        <w:rPr>
          <w:szCs w:val="22"/>
        </w:rPr>
        <w:t xml:space="preserve"> (Application Server)</w:t>
      </w:r>
      <w:r w:rsidR="00137C62" w:rsidRPr="00CB00C9">
        <w:rPr>
          <w:szCs w:val="22"/>
        </w:rPr>
        <w:t>.</w:t>
      </w:r>
    </w:p>
    <w:p w:rsidR="00137C62" w:rsidRPr="00CB00C9" w:rsidRDefault="00137C62" w:rsidP="00137C62">
      <w:pPr>
        <w:autoSpaceDE w:val="0"/>
        <w:autoSpaceDN w:val="0"/>
        <w:adjustRightInd w:val="0"/>
        <w:rPr>
          <w:szCs w:val="22"/>
        </w:rPr>
      </w:pPr>
      <w:r w:rsidRPr="00CB00C9">
        <w:rPr>
          <w:szCs w:val="22"/>
        </w:rPr>
        <w:t>Il CTG</w:t>
      </w:r>
      <w:r>
        <w:rPr>
          <w:szCs w:val="22"/>
        </w:rPr>
        <w:t xml:space="preserve"> Client</w:t>
      </w:r>
      <w:r w:rsidRPr="00CB00C9">
        <w:rPr>
          <w:szCs w:val="22"/>
        </w:rPr>
        <w:t xml:space="preserve"> chiama il server CTG via TCP il quale poi si connette al CICS via SNA.</w:t>
      </w:r>
    </w:p>
    <w:p w:rsidR="00137C62" w:rsidRDefault="00137C62" w:rsidP="00137C62">
      <w:pPr>
        <w:pStyle w:val="Titolo3"/>
      </w:pPr>
      <w:bookmarkStart w:id="22" w:name="_Toc225858719"/>
      <w:bookmarkStart w:id="23" w:name="_Toc398539800"/>
      <w:r>
        <w:t>Web Client</w:t>
      </w:r>
      <w:bookmarkEnd w:id="22"/>
      <w:bookmarkEnd w:id="23"/>
    </w:p>
    <w:p w:rsidR="00137C62" w:rsidRDefault="00137C62" w:rsidP="00137C62">
      <w:pPr>
        <w:autoSpaceDE w:val="0"/>
        <w:autoSpaceDN w:val="0"/>
        <w:adjustRightInd w:val="0"/>
        <w:jc w:val="left"/>
        <w:rPr>
          <w:szCs w:val="22"/>
        </w:rPr>
      </w:pPr>
      <w:r w:rsidRPr="00471F71">
        <w:rPr>
          <w:szCs w:val="22"/>
        </w:rPr>
        <w:t>Per Web Client s’intende qualsiasi consumatore di servizi. L’aderenza agli standard WS-Basic Profile 1.1</w:t>
      </w:r>
      <w:r>
        <w:rPr>
          <w:szCs w:val="22"/>
        </w:rPr>
        <w:t xml:space="preserve"> </w:t>
      </w:r>
      <w:r w:rsidRPr="00471F71">
        <w:rPr>
          <w:szCs w:val="22"/>
        </w:rPr>
        <w:t>garantisce la piena interoperabilità tra tutte le piattaforme e con qualsiasi tipologia di client che abbia</w:t>
      </w:r>
      <w:r>
        <w:rPr>
          <w:szCs w:val="22"/>
        </w:rPr>
        <w:t xml:space="preserve"> </w:t>
      </w:r>
      <w:r w:rsidRPr="00471F71">
        <w:rPr>
          <w:szCs w:val="22"/>
        </w:rPr>
        <w:t>aderito a tali regole.</w:t>
      </w:r>
    </w:p>
    <w:p w:rsidR="00137C62" w:rsidRDefault="00137C62" w:rsidP="00137C62">
      <w:pPr>
        <w:autoSpaceDE w:val="0"/>
        <w:autoSpaceDN w:val="0"/>
        <w:adjustRightInd w:val="0"/>
        <w:jc w:val="left"/>
        <w:rPr>
          <w:szCs w:val="22"/>
        </w:rPr>
      </w:pPr>
    </w:p>
    <w:p w:rsidR="00137C62" w:rsidRDefault="00137C62" w:rsidP="00137C62">
      <w:pPr>
        <w:pStyle w:val="Titolo2"/>
      </w:pPr>
      <w:r>
        <w:br w:type="page"/>
      </w:r>
      <w:bookmarkStart w:id="24" w:name="_Toc225858720"/>
      <w:bookmarkStart w:id="25" w:name="_Toc398539801"/>
      <w:r>
        <w:lastRenderedPageBreak/>
        <w:t>Architettura applicativa</w:t>
      </w:r>
      <w:bookmarkEnd w:id="24"/>
      <w:bookmarkEnd w:id="25"/>
    </w:p>
    <w:p w:rsidR="00843D6C" w:rsidRDefault="00843D6C" w:rsidP="00137C62">
      <w:r>
        <w:t>L’architettura applicativa è la se</w:t>
      </w:r>
      <w:r w:rsidR="004D1451">
        <w:t>g</w:t>
      </w:r>
      <w:r>
        <w:t>uente:</w:t>
      </w:r>
    </w:p>
    <w:p w:rsidR="00137C62" w:rsidRDefault="00137C62" w:rsidP="00137C62"/>
    <w:p w:rsidR="00137C62" w:rsidRDefault="00137C62" w:rsidP="00137C62"/>
    <w:p w:rsidR="00137C62" w:rsidRDefault="00137C62" w:rsidP="00137C62">
      <w:pPr>
        <w:jc w:val="center"/>
      </w:pPr>
      <w:r>
        <w:rPr>
          <w:noProof/>
        </w:rPr>
        <w:drawing>
          <wp:inline distT="0" distB="0" distL="0" distR="0" wp14:anchorId="1E7A4D57" wp14:editId="54F5C571">
            <wp:extent cx="6360795" cy="6655435"/>
            <wp:effectExtent l="0" t="0" r="1905" b="0"/>
            <wp:docPr id="2" name="Immagine 2" descr="WS_EC-Ruoli_Architettura_SchemaLogico_prov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WS_EC-Ruoli_Architettura_SchemaLogico_prova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0795" cy="6655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C62" w:rsidRDefault="00137C62" w:rsidP="00137C62"/>
    <w:p w:rsidR="00137C62" w:rsidRDefault="00137C62" w:rsidP="00137C62">
      <w:pPr>
        <w:jc w:val="center"/>
      </w:pPr>
      <w:r>
        <w:t xml:space="preserve">Figura </w:t>
      </w:r>
      <w:r w:rsidR="00843D6C">
        <w:t>2</w:t>
      </w:r>
    </w:p>
    <w:p w:rsidR="00137C62" w:rsidRDefault="00137C62" w:rsidP="00137C62"/>
    <w:p w:rsidR="00137C62" w:rsidRDefault="00137C62" w:rsidP="00137C62">
      <w:r>
        <w:br w:type="page"/>
      </w:r>
      <w:r>
        <w:lastRenderedPageBreak/>
        <w:t xml:space="preserve">Della schematizzazione di figura </w:t>
      </w:r>
      <w:r w:rsidR="00843D6C">
        <w:t>2</w:t>
      </w:r>
      <w:r>
        <w:t xml:space="preserve"> si riportano di seguito le caratteristiche principali inerenti le scelte fatte e le potenzialità offerte dalle componenti a disposizione:</w:t>
      </w:r>
    </w:p>
    <w:p w:rsidR="00137C62" w:rsidRDefault="00137C62" w:rsidP="00137C62"/>
    <w:p w:rsidR="00137C62" w:rsidRDefault="00137C62" w:rsidP="00137C62">
      <w:pPr>
        <w:numPr>
          <w:ilvl w:val="0"/>
          <w:numId w:val="24"/>
        </w:numPr>
      </w:pPr>
      <w:bookmarkStart w:id="26" w:name="_Toc225858721"/>
      <w:r>
        <w:t>Il CTG Server è installato su Application Server ed è connesso al Web Server via TCP-IP (il CTG presente su Web Server è per questo motivo rappresentato tratteggiato).</w:t>
      </w:r>
    </w:p>
    <w:p w:rsidR="00137C62" w:rsidRPr="001B433F" w:rsidRDefault="00137C62" w:rsidP="00137C62">
      <w:pPr>
        <w:numPr>
          <w:ilvl w:val="0"/>
          <w:numId w:val="24"/>
        </w:numPr>
      </w:pPr>
      <w:r>
        <w:t xml:space="preserve">Sono rappresentati 2 Application Server, costituiti in questo caso da elaboratori </w:t>
      </w:r>
      <w:r>
        <w:rPr>
          <w:szCs w:val="22"/>
        </w:rPr>
        <w:t xml:space="preserve">IBM z/OS mainframe, per tener conto della possibilità di avere AdR aventi logistiche differenti. Si rende possibile in queste condizioni, per esempio per z/OS2, configurare diversamente il CTG Server. E’ possibile, infatti, installarlo su Web Server e prevedere una connessione APPC o TCP-IP. </w:t>
      </w:r>
      <w:r w:rsidRPr="00232A4D">
        <w:rPr>
          <w:szCs w:val="22"/>
        </w:rPr>
        <w:t xml:space="preserve">Nel caso di connessione tramite protocollo APPC si rende necessario l’utilizzo di uno SNA Gateway per effettuare la conversione di procollo da TCP ad APPC. </w:t>
      </w:r>
      <w:r>
        <w:rPr>
          <w:szCs w:val="22"/>
        </w:rPr>
        <w:t xml:space="preserve">Nella rappresentazione illustrata in figura </w:t>
      </w:r>
      <w:r w:rsidR="00843D6C">
        <w:rPr>
          <w:szCs w:val="22"/>
        </w:rPr>
        <w:t>2</w:t>
      </w:r>
      <w:r>
        <w:rPr>
          <w:szCs w:val="22"/>
        </w:rPr>
        <w:t xml:space="preserve"> si </w:t>
      </w:r>
      <w:r w:rsidR="00843D6C">
        <w:rPr>
          <w:szCs w:val="22"/>
        </w:rPr>
        <w:t>prevede</w:t>
      </w:r>
      <w:r>
        <w:rPr>
          <w:szCs w:val="22"/>
        </w:rPr>
        <w:t xml:space="preserve"> una medesima distribuzione di CTG Server per z/OS1 e z/OS2.</w:t>
      </w:r>
    </w:p>
    <w:p w:rsidR="00137C62" w:rsidRDefault="00137C62" w:rsidP="00137C62">
      <w:pPr>
        <w:numPr>
          <w:ilvl w:val="0"/>
          <w:numId w:val="24"/>
        </w:numPr>
      </w:pPr>
      <w:r>
        <w:t>Su Application Server z/OS1 è rappresentata la possibilità di installare specifici CTG Server afferenti ad AdR differenti. L’indirizzamento di pertinenza è possibile mediante un file di configurazione disponibile sullo strato middleware XAS presente su Web Server.</w:t>
      </w:r>
    </w:p>
    <w:p w:rsidR="00137C62" w:rsidRDefault="00137C62" w:rsidP="00137C62">
      <w:pPr>
        <w:numPr>
          <w:ilvl w:val="0"/>
          <w:numId w:val="24"/>
        </w:numPr>
      </w:pPr>
      <w:r>
        <w:t>Su Application Server z/OS1 è rappresentata la possibilità, per ogni AdR, di avere differenti piattaforme di CICS:</w:t>
      </w:r>
    </w:p>
    <w:p w:rsidR="00137C62" w:rsidRDefault="00137C62" w:rsidP="00137C62">
      <w:pPr>
        <w:numPr>
          <w:ilvl w:val="1"/>
          <w:numId w:val="24"/>
        </w:numPr>
      </w:pPr>
      <w:r w:rsidRPr="00C34225">
        <w:t>C</w:t>
      </w:r>
      <w:r>
        <w:t>ICS</w:t>
      </w:r>
      <w:r w:rsidRPr="00C34225">
        <w:t xml:space="preserve"> distribuiti con: </w:t>
      </w:r>
      <w:r>
        <w:t xml:space="preserve">CICS </w:t>
      </w:r>
      <w:r w:rsidRPr="00C34225">
        <w:t xml:space="preserve">di </w:t>
      </w:r>
      <w:r>
        <w:t>F</w:t>
      </w:r>
      <w:r w:rsidRPr="00C34225">
        <w:t>ront-end (</w:t>
      </w:r>
      <w:r>
        <w:t xml:space="preserve">CICS </w:t>
      </w:r>
      <w:r w:rsidRPr="00C34225">
        <w:t xml:space="preserve">TS1) e </w:t>
      </w:r>
      <w:r>
        <w:t>CICS A</w:t>
      </w:r>
      <w:r w:rsidRPr="00C34225">
        <w:t>pplicativi (</w:t>
      </w:r>
      <w:r>
        <w:t xml:space="preserve">CICS </w:t>
      </w:r>
      <w:r w:rsidRPr="00C34225">
        <w:t xml:space="preserve">TS2, </w:t>
      </w:r>
      <w:r>
        <w:t xml:space="preserve">CICS </w:t>
      </w:r>
      <w:r w:rsidRPr="00C34225">
        <w:t>TS3,…</w:t>
      </w:r>
      <w:r w:rsidRPr="00910BD3">
        <w:t xml:space="preserve"> </w:t>
      </w:r>
      <w:r>
        <w:t xml:space="preserve">CICS </w:t>
      </w:r>
      <w:r w:rsidRPr="00C34225">
        <w:t>TS</w:t>
      </w:r>
      <w:r>
        <w:t xml:space="preserve"> </w:t>
      </w:r>
      <w:r w:rsidRPr="00C34225">
        <w:t xml:space="preserve">nn). </w:t>
      </w:r>
      <w:r w:rsidRPr="0048533E">
        <w:t xml:space="preserve">In questo caso </w:t>
      </w:r>
      <w:r>
        <w:t>l’invocazione della chiamata al WS di back-end</w:t>
      </w:r>
    </w:p>
    <w:p w:rsidR="00137C62" w:rsidRDefault="00137C62" w:rsidP="00137C62">
      <w:pPr>
        <w:ind w:left="780"/>
      </w:pPr>
      <w:r>
        <w:tab/>
        <w:t xml:space="preserve"> (servizio cobol), presente su </w:t>
      </w:r>
      <w:r w:rsidRPr="0048533E">
        <w:t xml:space="preserve">specifico </w:t>
      </w:r>
      <w:r>
        <w:t xml:space="preserve">CICS </w:t>
      </w:r>
      <w:r w:rsidRPr="0048533E">
        <w:t>Applicativo</w:t>
      </w:r>
      <w:r>
        <w:t>, è resa</w:t>
      </w:r>
      <w:r w:rsidRPr="0048533E">
        <w:t xml:space="preserve"> possib</w:t>
      </w:r>
      <w:r>
        <w:t>i</w:t>
      </w:r>
      <w:r w:rsidRPr="0048533E">
        <w:t>le mediante</w:t>
      </w:r>
      <w:r>
        <w:t>:</w:t>
      </w:r>
    </w:p>
    <w:p w:rsidR="00137C62" w:rsidRDefault="00137C62" w:rsidP="00137C62">
      <w:pPr>
        <w:numPr>
          <w:ilvl w:val="0"/>
          <w:numId w:val="28"/>
        </w:numPr>
      </w:pPr>
      <w:r w:rsidRPr="0048533E">
        <w:t>Opportun</w:t>
      </w:r>
      <w:r>
        <w:t>a configurazione, disponibile sullo strato middleware XAS (presente su Web Server), per l’</w:t>
      </w:r>
      <w:r w:rsidRPr="0048533E">
        <w:t>indirizzamento</w:t>
      </w:r>
      <w:r>
        <w:t xml:space="preserve"> della chiamata al CTG Server a sua volta configurato per la connessione al CICS di Front-end</w:t>
      </w:r>
    </w:p>
    <w:p w:rsidR="00137C62" w:rsidRPr="0048533E" w:rsidRDefault="00137C62" w:rsidP="00137C62">
      <w:pPr>
        <w:numPr>
          <w:ilvl w:val="0"/>
          <w:numId w:val="28"/>
        </w:numPr>
      </w:pPr>
      <w:r>
        <w:t xml:space="preserve">Inoltro della chiamata al WS di back-end (servizio cobol), presente su </w:t>
      </w:r>
      <w:r w:rsidRPr="0048533E">
        <w:t xml:space="preserve">specifico </w:t>
      </w:r>
      <w:r>
        <w:t xml:space="preserve">CICS </w:t>
      </w:r>
      <w:r w:rsidRPr="0048533E">
        <w:t>Applicativo</w:t>
      </w:r>
      <w:r>
        <w:t>, da parte del modulo EI70 (programma EIPT70), effettuata mediante il reperimento dell’informazione “sysident” del CICS Applicativo, contenuta nell’area del messaggio</w:t>
      </w:r>
    </w:p>
    <w:p w:rsidR="00137C62" w:rsidRDefault="00137C62" w:rsidP="00137C62">
      <w:pPr>
        <w:numPr>
          <w:ilvl w:val="1"/>
          <w:numId w:val="24"/>
        </w:numPr>
      </w:pPr>
      <w:r>
        <w:t xml:space="preserve">Un solo CICS applicativo (CICS TS5). </w:t>
      </w:r>
      <w:r w:rsidRPr="0048533E">
        <w:t xml:space="preserve">In questo caso </w:t>
      </w:r>
      <w:r>
        <w:t xml:space="preserve">l’invocazione della chiamata al WS di back-end (servizio cobol), presente su </w:t>
      </w:r>
      <w:r w:rsidRPr="0048533E">
        <w:t xml:space="preserve">specifico </w:t>
      </w:r>
      <w:r>
        <w:t xml:space="preserve">CICS </w:t>
      </w:r>
      <w:r w:rsidRPr="0048533E">
        <w:t>Applicativo</w:t>
      </w:r>
      <w:r>
        <w:t>, è resa</w:t>
      </w:r>
      <w:r w:rsidRPr="0048533E">
        <w:t xml:space="preserve"> possib</w:t>
      </w:r>
      <w:r>
        <w:t>i</w:t>
      </w:r>
      <w:r w:rsidRPr="0048533E">
        <w:t>le mediante</w:t>
      </w:r>
      <w:r>
        <w:t>:</w:t>
      </w:r>
    </w:p>
    <w:p w:rsidR="00137C62" w:rsidRDefault="00137C62" w:rsidP="00137C62">
      <w:pPr>
        <w:numPr>
          <w:ilvl w:val="0"/>
          <w:numId w:val="28"/>
        </w:numPr>
      </w:pPr>
      <w:r w:rsidRPr="0048533E">
        <w:t>Opportun</w:t>
      </w:r>
      <w:r>
        <w:t>a configurazione, disponibile sullo strato middleware XAS (presente su Web Server), per l’</w:t>
      </w:r>
      <w:r w:rsidRPr="0048533E">
        <w:t>indirizzamento</w:t>
      </w:r>
      <w:r>
        <w:t xml:space="preserve"> della chiamata al CTG Server a sua volta configurato per la connessione al CICS Applicativo</w:t>
      </w:r>
    </w:p>
    <w:p w:rsidR="00137C62" w:rsidRPr="0048533E" w:rsidRDefault="00137C62" w:rsidP="00137C62">
      <w:pPr>
        <w:numPr>
          <w:ilvl w:val="0"/>
          <w:numId w:val="28"/>
        </w:numPr>
      </w:pPr>
      <w:r>
        <w:t>Mantenimento della chiamata</w:t>
      </w:r>
      <w:r w:rsidRPr="002B133E">
        <w:t xml:space="preserve"> </w:t>
      </w:r>
      <w:r>
        <w:t xml:space="preserve">al WS di back-end (servizio cobol), presente su CICS Applicativo, da parte del modulo EI70 (programma EIPT70) all’interno del medesimo CICS, dove esso si trova. In questo caso nell’area del messaggio non è presente il sysident del CICS Applicativo. </w:t>
      </w:r>
    </w:p>
    <w:p w:rsidR="00137C62" w:rsidRDefault="00137C62" w:rsidP="00137C62">
      <w:pPr>
        <w:numPr>
          <w:ilvl w:val="0"/>
          <w:numId w:val="24"/>
        </w:numPr>
      </w:pPr>
      <w:r>
        <w:t>Su Web Server è rappresentata una sezione dedicata alla gestione dei files di log. E’ possibile configurare due diverse tipologie di loggatura:</w:t>
      </w:r>
    </w:p>
    <w:p w:rsidR="00137C62" w:rsidRDefault="00137C62" w:rsidP="00137C62">
      <w:pPr>
        <w:numPr>
          <w:ilvl w:val="1"/>
          <w:numId w:val="24"/>
        </w:numPr>
      </w:pPr>
      <w:r>
        <w:t>files di log/trace di sistema</w:t>
      </w:r>
    </w:p>
    <w:p w:rsidR="00137C62" w:rsidRDefault="00137C62" w:rsidP="00137C62">
      <w:pPr>
        <w:numPr>
          <w:ilvl w:val="1"/>
          <w:numId w:val="24"/>
        </w:numPr>
      </w:pPr>
      <w:r>
        <w:t>files di log/trace per funzioni di auditing</w:t>
      </w:r>
    </w:p>
    <w:p w:rsidR="00137C62" w:rsidRPr="00F54C82" w:rsidRDefault="00137C62" w:rsidP="00137C62">
      <w:pPr>
        <w:ind w:left="60"/>
      </w:pPr>
      <w:r>
        <w:tab/>
        <w:t>Ognuno di questi files di log può essere opportunamente e indipendentemente configurato.</w:t>
      </w:r>
    </w:p>
    <w:bookmarkEnd w:id="4"/>
    <w:bookmarkEnd w:id="5"/>
    <w:bookmarkEnd w:id="6"/>
    <w:bookmarkEnd w:id="26"/>
    <w:p w:rsidR="00405CC8" w:rsidRDefault="00405CC8" w:rsidP="00405CC8">
      <w:pPr>
        <w:pStyle w:val="VoceBibliogr"/>
      </w:pPr>
    </w:p>
    <w:p w:rsidR="00405CC8" w:rsidRDefault="00405CC8" w:rsidP="000F35E4"/>
    <w:p w:rsidR="00E207C9" w:rsidRDefault="00BC7246" w:rsidP="00E207C9">
      <w:pPr>
        <w:pStyle w:val="Titolo1"/>
      </w:pPr>
      <w:bookmarkStart w:id="27" w:name="_Toc398539802"/>
      <w:r>
        <w:lastRenderedPageBreak/>
        <w:t>Interfacce dei Servizi</w:t>
      </w:r>
      <w:bookmarkEnd w:id="27"/>
    </w:p>
    <w:p w:rsidR="00E207C9" w:rsidRDefault="00BC7246" w:rsidP="00E207C9">
      <w:pPr>
        <w:pStyle w:val="Titolo2"/>
      </w:pPr>
      <w:bookmarkStart w:id="28" w:name="_Toc398539803"/>
      <w:r>
        <w:t xml:space="preserve">EIGTW01 - </w:t>
      </w:r>
      <w:r w:rsidR="00E207C9" w:rsidRPr="00BC7246">
        <w:t>Alimentazione on-line procedura L</w:t>
      </w:r>
      <w:r>
        <w:t>ampo</w:t>
      </w:r>
      <w:bookmarkEnd w:id="28"/>
    </w:p>
    <w:p w:rsidR="00BC7246" w:rsidRPr="00BC7246" w:rsidRDefault="00BC7246" w:rsidP="00BC7246"/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5"/>
        <w:gridCol w:w="9204"/>
      </w:tblGrid>
      <w:tr w:rsidR="00BC7246" w:rsidRPr="00BC7246" w:rsidTr="00BC7246">
        <w:trPr>
          <w:tblCellSpacing w:w="0" w:type="dxa"/>
        </w:trPr>
        <w:tc>
          <w:tcPr>
            <w:tcW w:w="1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50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</w:rPr>
            </w:pPr>
            <w:r w:rsidRPr="00BC7246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</w:rPr>
              <w:t>Documentazione Interfaccia Servizio</w:t>
            </w:r>
          </w:p>
          <w:p w:rsidR="00BC7246" w:rsidRPr="00BC7246" w:rsidRDefault="00BC7246" w:rsidP="00BC7246">
            <w:pPr>
              <w:jc w:val="center"/>
              <w:rPr>
                <w:color w:val="000000"/>
                <w:sz w:val="24"/>
                <w:szCs w:val="24"/>
              </w:rPr>
            </w:pPr>
            <w:r w:rsidRPr="00BC7246">
              <w:rPr>
                <w:rFonts w:ascii="Verdana" w:hAnsi="Verdana"/>
                <w:b/>
                <w:bCs/>
                <w:color w:val="000000"/>
                <w:spacing w:val="30"/>
                <w:sz w:val="27"/>
                <w:szCs w:val="27"/>
              </w:rPr>
              <w:t>EIGTW01</w:t>
            </w:r>
          </w:p>
        </w:tc>
      </w:tr>
    </w:tbl>
    <w:p w:rsidR="00BC7246" w:rsidRPr="00BC7246" w:rsidRDefault="00BC7246" w:rsidP="00BC7246">
      <w:pPr>
        <w:jc w:val="left"/>
        <w:rPr>
          <w:sz w:val="24"/>
          <w:szCs w:val="24"/>
        </w:rPr>
      </w:pPr>
    </w:p>
    <w:p w:rsidR="00BC7246" w:rsidRPr="00BC7246" w:rsidRDefault="00BC7246" w:rsidP="00BC7246">
      <w:pPr>
        <w:jc w:val="center"/>
        <w:rPr>
          <w:sz w:val="24"/>
          <w:szCs w:val="24"/>
        </w:rPr>
      </w:pPr>
      <w:r w:rsidRPr="00BC7246">
        <w:rPr>
          <w:rFonts w:ascii="Arial" w:hAnsi="Arial" w:cs="Arial"/>
          <w:sz w:val="27"/>
          <w:szCs w:val="27"/>
        </w:rPr>
        <w:t>Caratteristiche Generali</w:t>
      </w:r>
    </w:p>
    <w:p w:rsidR="00BC7246" w:rsidRPr="00BC7246" w:rsidRDefault="00BC7246" w:rsidP="00BC7246">
      <w:pPr>
        <w:jc w:val="left"/>
        <w:rPr>
          <w:sz w:val="24"/>
          <w:szCs w:val="24"/>
        </w:rPr>
      </w:pPr>
    </w:p>
    <w:p w:rsidR="00BC7246" w:rsidRPr="00BC7246" w:rsidRDefault="00BC7246" w:rsidP="00BC7246">
      <w:pPr>
        <w:jc w:val="center"/>
        <w:rPr>
          <w:sz w:val="24"/>
          <w:szCs w:val="24"/>
        </w:rPr>
      </w:pPr>
      <w:r w:rsidRPr="00BC7246">
        <w:rPr>
          <w:rFonts w:ascii="Arial" w:hAnsi="Arial" w:cs="Arial"/>
          <w:b/>
          <w:bCs/>
          <w:i/>
          <w:iCs/>
          <w:sz w:val="24"/>
          <w:szCs w:val="24"/>
        </w:rPr>
        <w:t>Servizio</w:t>
      </w: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4"/>
        <w:gridCol w:w="949"/>
        <w:gridCol w:w="1898"/>
        <w:gridCol w:w="949"/>
        <w:gridCol w:w="1898"/>
        <w:gridCol w:w="1423"/>
        <w:gridCol w:w="2088"/>
      </w:tblGrid>
      <w:tr w:rsidR="00BC7246" w:rsidRPr="00BC7246" w:rsidTr="00BC7246">
        <w:trPr>
          <w:tblCellSpacing w:w="0" w:type="dxa"/>
        </w:trPr>
        <w:tc>
          <w:tcPr>
            <w:tcW w:w="1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0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EIGTW01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ID</w:t>
            </w:r>
          </w:p>
        </w:tc>
        <w:tc>
          <w:tcPr>
            <w:tcW w:w="10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1312040002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Data Aggiornamento</w:t>
            </w:r>
          </w:p>
        </w:tc>
        <w:tc>
          <w:tcPr>
            <w:tcW w:w="1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12/11/2013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1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Titolo</w:t>
            </w:r>
          </w:p>
        </w:tc>
        <w:tc>
          <w:tcPr>
            <w:tcW w:w="4350" w:type="pct"/>
            <w:gridSpan w:val="5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Alimentazione on-line procedura LAMPO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1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  <w:tc>
          <w:tcPr>
            <w:tcW w:w="4350" w:type="pct"/>
            <w:gridSpan w:val="5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Il servizio provvede all'alimentazione automatica on-line della procedura lampo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1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Servizio</w:t>
            </w:r>
          </w:p>
        </w:tc>
        <w:tc>
          <w:tcPr>
            <w:tcW w:w="4350" w:type="pct"/>
            <w:gridSpan w:val="5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BUSINESS</w:t>
            </w:r>
          </w:p>
        </w:tc>
      </w:tr>
    </w:tbl>
    <w:p w:rsidR="00BC7246" w:rsidRPr="00BC7246" w:rsidRDefault="00BC7246" w:rsidP="00BC7246">
      <w:pPr>
        <w:jc w:val="left"/>
        <w:rPr>
          <w:sz w:val="24"/>
          <w:szCs w:val="24"/>
        </w:rPr>
      </w:pPr>
    </w:p>
    <w:p w:rsidR="00BC7246" w:rsidRPr="00BC7246" w:rsidRDefault="00BC7246" w:rsidP="00BC7246">
      <w:pPr>
        <w:jc w:val="center"/>
        <w:rPr>
          <w:sz w:val="24"/>
          <w:szCs w:val="24"/>
        </w:rPr>
      </w:pPr>
      <w:r w:rsidRPr="00BC7246">
        <w:rPr>
          <w:rFonts w:ascii="Arial" w:hAnsi="Arial" w:cs="Arial"/>
          <w:b/>
          <w:bCs/>
          <w:i/>
          <w:iCs/>
          <w:sz w:val="24"/>
          <w:szCs w:val="24"/>
        </w:rPr>
        <w:t>Sorgente</w:t>
      </w: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4"/>
        <w:gridCol w:w="949"/>
        <w:gridCol w:w="1898"/>
        <w:gridCol w:w="949"/>
        <w:gridCol w:w="1898"/>
        <w:gridCol w:w="1423"/>
        <w:gridCol w:w="2088"/>
      </w:tblGrid>
      <w:tr w:rsidR="00BC7246" w:rsidRPr="00BC7246" w:rsidTr="00BC7246">
        <w:trPr>
          <w:tblCellSpacing w:w="0" w:type="dxa"/>
        </w:trPr>
        <w:tc>
          <w:tcPr>
            <w:tcW w:w="1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4350" w:type="pct"/>
            <w:gridSpan w:val="5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EIGTW01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1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Procedura</w:t>
            </w:r>
          </w:p>
        </w:tc>
        <w:tc>
          <w:tcPr>
            <w:tcW w:w="10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EI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Versione</w:t>
            </w:r>
          </w:p>
        </w:tc>
        <w:tc>
          <w:tcPr>
            <w:tcW w:w="10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SRC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Modulo</w:t>
            </w:r>
          </w:p>
        </w:tc>
        <w:tc>
          <w:tcPr>
            <w:tcW w:w="1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RUOLI</w:t>
            </w:r>
          </w:p>
        </w:tc>
      </w:tr>
    </w:tbl>
    <w:p w:rsidR="00BC7246" w:rsidRPr="00BC7246" w:rsidRDefault="00BC7246" w:rsidP="00BC7246">
      <w:pPr>
        <w:spacing w:after="240"/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11"/>
        <w:gridCol w:w="1139"/>
        <w:gridCol w:w="1139"/>
      </w:tblGrid>
      <w:tr w:rsidR="00BC7246" w:rsidRPr="00BC7246" w:rsidTr="00BC7246">
        <w:trPr>
          <w:tblCellSpacing w:w="0" w:type="dxa"/>
        </w:trPr>
        <w:tc>
          <w:tcPr>
            <w:tcW w:w="38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6" w:space="0" w:color="E6E6FA"/>
              <w:left w:val="single" w:sz="6" w:space="0" w:color="E6E6FA"/>
              <w:bottom w:val="single" w:sz="6" w:space="0" w:color="C0C0C0"/>
              <w:right w:val="single" w:sz="6" w:space="0" w:color="C0C0C0"/>
            </w:tcBorders>
            <w:shd w:val="clear" w:color="auto" w:fill="DCDCDC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Compatta</w:t>
            </w:r>
          </w:p>
        </w:tc>
        <w:tc>
          <w:tcPr>
            <w:tcW w:w="600" w:type="pct"/>
            <w:tcBorders>
              <w:top w:val="single" w:sz="6" w:space="0" w:color="E6E6FA"/>
              <w:left w:val="single" w:sz="6" w:space="0" w:color="E6E6FA"/>
              <w:bottom w:val="single" w:sz="6" w:space="0" w:color="C0C0C0"/>
              <w:right w:val="single" w:sz="6" w:space="0" w:color="C0C0C0"/>
            </w:tcBorders>
            <w:shd w:val="clear" w:color="auto" w:fill="DCDCDC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Compatta Descr.</w:t>
            </w:r>
          </w:p>
        </w:tc>
      </w:tr>
    </w:tbl>
    <w:p w:rsidR="00BC7246" w:rsidRPr="00BC7246" w:rsidRDefault="00BC7246" w:rsidP="00BC7246">
      <w:pPr>
        <w:jc w:val="center"/>
        <w:rPr>
          <w:sz w:val="24"/>
          <w:szCs w:val="24"/>
        </w:rPr>
      </w:pPr>
      <w:r w:rsidRPr="00BC7246">
        <w:rPr>
          <w:rFonts w:ascii="Arial" w:hAnsi="Arial" w:cs="Arial"/>
          <w:sz w:val="27"/>
          <w:szCs w:val="27"/>
        </w:rPr>
        <w:t>Elenco Metodi</w:t>
      </w: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5"/>
        <w:gridCol w:w="949"/>
        <w:gridCol w:w="5788"/>
        <w:gridCol w:w="1044"/>
        <w:gridCol w:w="1423"/>
      </w:tblGrid>
      <w:tr w:rsidR="00BC7246" w:rsidRPr="00BC7246" w:rsidTr="00BC7246">
        <w:trPr>
          <w:tblCellSpacing w:w="0" w:type="dxa"/>
        </w:trPr>
        <w:tc>
          <w:tcPr>
            <w:tcW w:w="15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30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Il metodo provvede a restituire l'elenco dei tributi con residuo della cartella</w:t>
            </w:r>
          </w:p>
        </w:tc>
        <w:tc>
          <w:tcPr>
            <w:tcW w:w="5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Tot: 27934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Lung: 27634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7686"/>
        <w:gridCol w:w="1423"/>
      </w:tblGrid>
      <w:tr w:rsidR="00BC7246" w:rsidRPr="00BC7246" w:rsidTr="00BC7246">
        <w:trPr>
          <w:tblCellSpacing w:w="0" w:type="dxa"/>
        </w:trPr>
        <w:tc>
          <w:tcPr>
            <w:tcW w:w="20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0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Parametri di ingresso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Lung: 56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60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9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CCOC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concessione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codice della concessione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NCAR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Numero cartella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(17)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numero che identifica la cartella o della comunicazione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cccxxxxnnnnnnnnyy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ccc = codice ambito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xxxx = anno in corso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NPRGCOO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Numero progr coobbligato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ZERO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progressivo del coobbligato. vale 0 per principale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CFIS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fiscale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(16)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27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fiscale del contribuente. per le persone non fisiche e' il primo codice partita iva assegnato.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DPREIST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Data presentazione istanza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60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9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la data di presentazione dell'istanza da parte del debitore espressa nella forma aaaammgg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SVER</w:t>
            </w:r>
          </w:p>
        </w:tc>
        <w:tc>
          <w:tcPr>
            <w:tcW w:w="19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Indicatore tipo versione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7971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7971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Verisone vecchia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Verisone nuova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NRELEM</w:t>
            </w:r>
          </w:p>
        </w:tc>
        <w:tc>
          <w:tcPr>
            <w:tcW w:w="17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Numero elementi richiesti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95"/>
        <w:gridCol w:w="949"/>
        <w:gridCol w:w="6642"/>
        <w:gridCol w:w="1423"/>
      </w:tblGrid>
      <w:tr w:rsidR="00BC7246" w:rsidRPr="00BC7246" w:rsidTr="00BC7246">
        <w:trPr>
          <w:tblCellSpacing w:w="0" w:type="dxa"/>
        </w:trPr>
        <w:tc>
          <w:tcPr>
            <w:tcW w:w="25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 il numero di elementi da restituire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0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05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Parametri di uscita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Lung: 27578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60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9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CCOC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concessione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codice della concessione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NCAR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Numero cartella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(17)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numero che identifica la cartella o della comunicazione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cccxxxxnnnnnnnnyy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ccc = codice ambito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lastRenderedPageBreak/>
              <w:t>xxxx = anno in corso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NPRGCOO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Numero progr coobbligato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progressivo del coobbligato. vale 0 per principale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CFIS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fiscale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(16)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27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fiscale del contribuente. per le persone non fisiche e' il primo codice partita iva assegnato.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DPREIST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Data presentazione istanza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la data di presentazione dell'istanza da parte del debitore espressa nella forma aaaammgg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CESI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esito ricerca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esito ricerca tributi con residuo. potra' valere: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001 - cartella non trovata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002 - nessun tributo con residuo (cartella saldata/discaricata)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003 - cartella parzialmente saldata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XESI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Descrizione esito ricerca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(70)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70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Descrizione esito ricerca tributi con residuo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DSCARAT1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Data scadenza prima rata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126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la data di scadenza della prima rata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IDIRNOT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diritti notifica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(15,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135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dei diritti di notifica spettanti al concessionario.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IONERI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oneri agente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(15,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153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totale degli oneri spettanti al concessionario.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QTOTTRI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Quantita' totale tributi cartella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171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 il numero totale di tributi presenti sul documento.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QTRI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Quantita' elementi restituiti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175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 il numero di elementi restituiti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TTRI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Tabella tributi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TTRI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179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274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Tabella tributi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CENTIMP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ente impositore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(5)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179*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codice dell'ente impositore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STIPUFF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Indicatore tipo ufficio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185*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 il tipo di ufficio per l'amministrazione finanziaria.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CUFFENT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ufficio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(6)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186*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codice ufficio dell'ente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DANNRUO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Anno ruolo n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(4)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192*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 l'anno di emissione del ruolo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NRUO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Numero ruolo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(7)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197*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numero del ruolo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CCODPAR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Descrizione codice partita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(85)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205*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85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 la descrizione della partita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NPRGTRI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Numero progr tributo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290*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progressivo del tributo all'interno della partita.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IRESSCA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residuo scaduto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294*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residuo scaduto del debito.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IRES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residuo non scaduto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310*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residuo non scaduto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IAGCPRE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aggio car contr inc pre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326*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dell'aggio da recuperare a carico del contribuente che non e' stato incassato al momento del pagamento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IAGCRES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aggio coattivo su residuo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340*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dell'aggio coattivo sul residuo alla data di presentazione istanza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IAGVRES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aggio volontario su residuo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354*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dell'aggio volontario sul residuo alla data di presentazione istanza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IMORREC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mora da rec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368*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della mora da recuperare.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IMORRES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mora su residuo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382*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della mora sul residuo alla data di presentazione istanza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ISPEESE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spese esecutive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396*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delle spese esecutive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DDECSOS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Data decorrenza sospensione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410*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Data inizio sospensione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CESITRI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esito su tributo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419*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esito ricerca tributi con residuo. potra' valere: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001 - tributo rateizzabile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002 - tributo rateizzato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003 - tributo saldato/discaricato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004 - tributo rateizzabile con imposta a zero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IAGMORA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aggio sulla mora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423*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dell'aggio sulla mora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IDISCAR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discaricato/sgravato sul tributo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437*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"/>
        <w:gridCol w:w="190"/>
        <w:gridCol w:w="949"/>
        <w:gridCol w:w="7971"/>
      </w:tblGrid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discaricato/sgravato sul tributo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0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80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Messaggi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Codice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0001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Concessione non presente in archivio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0002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Operatore non abilitato alla concessione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0003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Data presentazione istanza non corretta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0004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Soggetto non censito in anagrafe esattoriale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0005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Documento non presente in archivio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0006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Documento non appartenente al soggetto indicato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0007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Superato limite interno memorizzazione tributi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0008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Il documento risulta gia' rateizzato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0009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Errore in chiamata servizio eigkc01 metodo 09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0010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Errore in chiamata servizio eigkc01 metodo 02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0014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Superato limite tabella interno tabella spese per tributo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0015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Superato limite interno per intabellamento tributi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"/>
        <w:gridCol w:w="95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0016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Partita di ruolo non trovata in archivio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0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80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0F0F0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Note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015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* Valore iniziale di una serie di offset trovati secondo la formula: NewOffset = Offset + (LungPar * i * RipPar) dove 0 &lt;= i &lt;= RipPadre-1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015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Il metodo supporta ripartenze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015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Connessione Aperta e Chiusa</w:t>
            </w:r>
          </w:p>
        </w:tc>
      </w:tr>
    </w:tbl>
    <w:p w:rsidR="00BC7246" w:rsidRPr="00BC7246" w:rsidRDefault="00BC7246" w:rsidP="00BC7246">
      <w:pPr>
        <w:spacing w:after="240"/>
        <w:jc w:val="left"/>
        <w:rPr>
          <w:sz w:val="24"/>
          <w:szCs w:val="24"/>
        </w:rPr>
      </w:pPr>
    </w:p>
    <w:p w:rsidR="00BC7246" w:rsidRPr="00BC7246" w:rsidRDefault="00BC7246" w:rsidP="00BC7246">
      <w:pPr>
        <w:spacing w:before="100" w:beforeAutospacing="1" w:after="100" w:afterAutospacing="1"/>
        <w:jc w:val="center"/>
        <w:rPr>
          <w:rFonts w:ascii="Verdana" w:hAnsi="Verdana"/>
          <w:sz w:val="15"/>
          <w:szCs w:val="15"/>
        </w:rPr>
      </w:pPr>
      <w:r w:rsidRPr="00BC7246">
        <w:rPr>
          <w:rFonts w:ascii="Verdana" w:hAnsi="Verdana"/>
          <w:sz w:val="15"/>
          <w:szCs w:val="15"/>
        </w:rPr>
        <w:t>©2013 CAD IT Spa, Verona (Italia).</w:t>
      </w:r>
    </w:p>
    <w:p w:rsidR="00BC7246" w:rsidRDefault="00BC7246">
      <w:pPr>
        <w:jc w:val="left"/>
      </w:pPr>
      <w:r>
        <w:br w:type="page"/>
      </w:r>
    </w:p>
    <w:p w:rsidR="00BC7246" w:rsidRPr="00BC7246" w:rsidRDefault="00BC7246" w:rsidP="00BC7246"/>
    <w:p w:rsidR="00BC7246" w:rsidRDefault="00BC7246" w:rsidP="00BC7246">
      <w:pPr>
        <w:pStyle w:val="Titolo2"/>
      </w:pPr>
      <w:bookmarkStart w:id="29" w:name="_Toc398539804"/>
      <w:r>
        <w:t>EIGTW0</w:t>
      </w:r>
      <w:r w:rsidR="00D514F6">
        <w:t>2</w:t>
      </w:r>
      <w:r>
        <w:t xml:space="preserve"> - </w:t>
      </w:r>
      <w:r w:rsidR="00D514F6" w:rsidRPr="00D514F6">
        <w:t>Estratto Conto Contribuente</w:t>
      </w:r>
      <w:bookmarkEnd w:id="29"/>
      <w:r>
        <w:t xml:space="preserve"> </w:t>
      </w:r>
    </w:p>
    <w:p w:rsidR="00D514F6" w:rsidRDefault="00D514F6" w:rsidP="00D514F6"/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5"/>
        <w:gridCol w:w="9204"/>
      </w:tblGrid>
      <w:tr w:rsidR="00D514F6" w:rsidRPr="00D514F6" w:rsidTr="00D514F6">
        <w:trPr>
          <w:tblCellSpacing w:w="0" w:type="dxa"/>
        </w:trPr>
        <w:tc>
          <w:tcPr>
            <w:tcW w:w="1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50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</w:rPr>
            </w:pPr>
            <w:r w:rsidRPr="00D514F6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</w:rPr>
              <w:t>Documentazione Interfaccia Servizio</w:t>
            </w:r>
          </w:p>
          <w:p w:rsidR="00D514F6" w:rsidRPr="00D514F6" w:rsidRDefault="00D514F6" w:rsidP="00D514F6">
            <w:pPr>
              <w:jc w:val="center"/>
              <w:rPr>
                <w:color w:val="000000"/>
                <w:sz w:val="24"/>
                <w:szCs w:val="24"/>
              </w:rPr>
            </w:pPr>
            <w:r w:rsidRPr="00D514F6">
              <w:rPr>
                <w:rFonts w:ascii="Verdana" w:hAnsi="Verdana"/>
                <w:b/>
                <w:bCs/>
                <w:color w:val="000000"/>
                <w:spacing w:val="30"/>
                <w:sz w:val="27"/>
                <w:szCs w:val="27"/>
              </w:rPr>
              <w:t>EIGTW02</w:t>
            </w:r>
          </w:p>
        </w:tc>
      </w:tr>
    </w:tbl>
    <w:p w:rsidR="00D514F6" w:rsidRPr="00D514F6" w:rsidRDefault="00D514F6" w:rsidP="00D514F6">
      <w:pPr>
        <w:jc w:val="left"/>
        <w:rPr>
          <w:sz w:val="24"/>
          <w:szCs w:val="24"/>
        </w:rPr>
      </w:pPr>
    </w:p>
    <w:p w:rsidR="00D514F6" w:rsidRPr="00D514F6" w:rsidRDefault="00D514F6" w:rsidP="00D514F6">
      <w:pPr>
        <w:jc w:val="center"/>
        <w:rPr>
          <w:sz w:val="24"/>
          <w:szCs w:val="24"/>
        </w:rPr>
      </w:pPr>
      <w:r w:rsidRPr="00D514F6">
        <w:rPr>
          <w:rFonts w:ascii="Arial" w:hAnsi="Arial" w:cs="Arial"/>
          <w:sz w:val="27"/>
          <w:szCs w:val="27"/>
        </w:rPr>
        <w:t>Caratteristiche Generali</w:t>
      </w:r>
    </w:p>
    <w:p w:rsidR="00D514F6" w:rsidRPr="00D514F6" w:rsidRDefault="00D514F6" w:rsidP="00D514F6">
      <w:pPr>
        <w:jc w:val="left"/>
        <w:rPr>
          <w:sz w:val="24"/>
          <w:szCs w:val="24"/>
        </w:rPr>
      </w:pPr>
    </w:p>
    <w:p w:rsidR="00D514F6" w:rsidRPr="00D514F6" w:rsidRDefault="00D514F6" w:rsidP="00D514F6">
      <w:pPr>
        <w:jc w:val="center"/>
        <w:rPr>
          <w:sz w:val="24"/>
          <w:szCs w:val="24"/>
        </w:rPr>
      </w:pPr>
      <w:r w:rsidRPr="00D514F6">
        <w:rPr>
          <w:rFonts w:ascii="Arial" w:hAnsi="Arial" w:cs="Arial"/>
          <w:b/>
          <w:bCs/>
          <w:i/>
          <w:iCs/>
          <w:sz w:val="24"/>
          <w:szCs w:val="24"/>
        </w:rPr>
        <w:t>Servizio</w:t>
      </w: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4"/>
        <w:gridCol w:w="949"/>
        <w:gridCol w:w="1898"/>
        <w:gridCol w:w="949"/>
        <w:gridCol w:w="1898"/>
        <w:gridCol w:w="1423"/>
        <w:gridCol w:w="2088"/>
      </w:tblGrid>
      <w:tr w:rsidR="00D514F6" w:rsidRPr="00D514F6" w:rsidTr="00D514F6">
        <w:trPr>
          <w:tblCellSpacing w:w="0" w:type="dxa"/>
        </w:trPr>
        <w:tc>
          <w:tcPr>
            <w:tcW w:w="1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0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EIGTW02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ID</w:t>
            </w:r>
          </w:p>
        </w:tc>
        <w:tc>
          <w:tcPr>
            <w:tcW w:w="10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0906160001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Data Aggiornamento</w:t>
            </w:r>
          </w:p>
        </w:tc>
        <w:tc>
          <w:tcPr>
            <w:tcW w:w="1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15/06/2009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1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Titolo</w:t>
            </w:r>
          </w:p>
        </w:tc>
        <w:tc>
          <w:tcPr>
            <w:tcW w:w="4350" w:type="pct"/>
            <w:gridSpan w:val="5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Estratto Conto Contribuente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1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  <w:tc>
          <w:tcPr>
            <w:tcW w:w="4350" w:type="pct"/>
            <w:gridSpan w:val="5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Il servizio provvede a fornire la situazione debitoria di un contribuente.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il metodo 01 provvede a fornire l'elenco dei documenti, con residuo in essere o saldati, di un contribuente.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il metodo 02 provvede a fornire l'elenco delle scadenze di uno specifico documento.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1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Servizio</w:t>
            </w:r>
          </w:p>
        </w:tc>
        <w:tc>
          <w:tcPr>
            <w:tcW w:w="4350" w:type="pct"/>
            <w:gridSpan w:val="5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BUSINESS</w:t>
            </w:r>
          </w:p>
        </w:tc>
      </w:tr>
    </w:tbl>
    <w:p w:rsidR="00D514F6" w:rsidRPr="00D514F6" w:rsidRDefault="00D514F6" w:rsidP="00D514F6">
      <w:pPr>
        <w:jc w:val="left"/>
        <w:rPr>
          <w:sz w:val="24"/>
          <w:szCs w:val="24"/>
        </w:rPr>
      </w:pPr>
    </w:p>
    <w:p w:rsidR="00D514F6" w:rsidRPr="00D514F6" w:rsidRDefault="00D514F6" w:rsidP="00D514F6">
      <w:pPr>
        <w:jc w:val="center"/>
        <w:rPr>
          <w:sz w:val="24"/>
          <w:szCs w:val="24"/>
        </w:rPr>
      </w:pPr>
      <w:r w:rsidRPr="00D514F6">
        <w:rPr>
          <w:rFonts w:ascii="Arial" w:hAnsi="Arial" w:cs="Arial"/>
          <w:b/>
          <w:bCs/>
          <w:i/>
          <w:iCs/>
          <w:sz w:val="24"/>
          <w:szCs w:val="24"/>
        </w:rPr>
        <w:t>Sorgente</w:t>
      </w: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4"/>
        <w:gridCol w:w="949"/>
        <w:gridCol w:w="1898"/>
        <w:gridCol w:w="949"/>
        <w:gridCol w:w="1898"/>
        <w:gridCol w:w="1423"/>
        <w:gridCol w:w="2088"/>
      </w:tblGrid>
      <w:tr w:rsidR="00D514F6" w:rsidRPr="00D514F6" w:rsidTr="00D514F6">
        <w:trPr>
          <w:tblCellSpacing w:w="0" w:type="dxa"/>
        </w:trPr>
        <w:tc>
          <w:tcPr>
            <w:tcW w:w="1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4350" w:type="pct"/>
            <w:gridSpan w:val="5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EIGTW02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1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Procedura</w:t>
            </w:r>
          </w:p>
        </w:tc>
        <w:tc>
          <w:tcPr>
            <w:tcW w:w="10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EI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Versione</w:t>
            </w:r>
          </w:p>
        </w:tc>
        <w:tc>
          <w:tcPr>
            <w:tcW w:w="10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SRC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Modulo</w:t>
            </w:r>
          </w:p>
        </w:tc>
        <w:tc>
          <w:tcPr>
            <w:tcW w:w="1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WEBRUCON</w:t>
            </w:r>
          </w:p>
        </w:tc>
      </w:tr>
    </w:tbl>
    <w:p w:rsidR="00D514F6" w:rsidRPr="00D514F6" w:rsidRDefault="00D514F6" w:rsidP="00D514F6">
      <w:pPr>
        <w:spacing w:after="240"/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11"/>
        <w:gridCol w:w="1139"/>
        <w:gridCol w:w="1139"/>
      </w:tblGrid>
      <w:tr w:rsidR="00D514F6" w:rsidRPr="00D514F6" w:rsidTr="00D514F6">
        <w:trPr>
          <w:tblCellSpacing w:w="0" w:type="dxa"/>
        </w:trPr>
        <w:tc>
          <w:tcPr>
            <w:tcW w:w="38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6" w:space="0" w:color="E6E6FA"/>
              <w:left w:val="single" w:sz="6" w:space="0" w:color="E6E6FA"/>
              <w:bottom w:val="single" w:sz="6" w:space="0" w:color="C0C0C0"/>
              <w:right w:val="single" w:sz="6" w:space="0" w:color="C0C0C0"/>
            </w:tcBorders>
            <w:shd w:val="clear" w:color="auto" w:fill="DCDCDC"/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Compatta</w:t>
            </w:r>
          </w:p>
        </w:tc>
        <w:tc>
          <w:tcPr>
            <w:tcW w:w="600" w:type="pct"/>
            <w:tcBorders>
              <w:top w:val="single" w:sz="6" w:space="0" w:color="E6E6FA"/>
              <w:left w:val="single" w:sz="6" w:space="0" w:color="E6E6FA"/>
              <w:bottom w:val="single" w:sz="6" w:space="0" w:color="C0C0C0"/>
              <w:right w:val="single" w:sz="6" w:space="0" w:color="C0C0C0"/>
            </w:tcBorders>
            <w:shd w:val="clear" w:color="auto" w:fill="DCDCDC"/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Compatta Descr.</w:t>
            </w:r>
          </w:p>
        </w:tc>
      </w:tr>
    </w:tbl>
    <w:p w:rsidR="00D514F6" w:rsidRPr="00D514F6" w:rsidRDefault="00D514F6" w:rsidP="00D514F6">
      <w:pPr>
        <w:jc w:val="center"/>
        <w:rPr>
          <w:sz w:val="24"/>
          <w:szCs w:val="24"/>
        </w:rPr>
      </w:pPr>
      <w:r w:rsidRPr="00D514F6">
        <w:rPr>
          <w:rFonts w:ascii="Arial" w:hAnsi="Arial" w:cs="Arial"/>
          <w:sz w:val="27"/>
          <w:szCs w:val="27"/>
        </w:rPr>
        <w:t>Elenco Metodi</w:t>
      </w: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5"/>
        <w:gridCol w:w="949"/>
        <w:gridCol w:w="5788"/>
        <w:gridCol w:w="1044"/>
        <w:gridCol w:w="1423"/>
      </w:tblGrid>
      <w:tr w:rsidR="00D514F6" w:rsidRPr="00D514F6" w:rsidTr="00D514F6">
        <w:trPr>
          <w:tblCellSpacing w:w="0" w:type="dxa"/>
        </w:trPr>
        <w:tc>
          <w:tcPr>
            <w:tcW w:w="150" w:type="pct"/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30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Il metodo fornisce l'elenco dei documenti in carico ad un contribuente.</w:t>
            </w:r>
          </w:p>
        </w:tc>
        <w:tc>
          <w:tcPr>
            <w:tcW w:w="5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Tot: 27302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Lung: 27002</w:t>
            </w: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7686"/>
        <w:gridCol w:w="1423"/>
      </w:tblGrid>
      <w:tr w:rsidR="00D514F6" w:rsidRPr="00D514F6" w:rsidTr="00D514F6">
        <w:trPr>
          <w:tblCellSpacing w:w="0" w:type="dxa"/>
        </w:trPr>
        <w:tc>
          <w:tcPr>
            <w:tcW w:w="200" w:type="pct"/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0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Parametri di ingresso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Lung: 52</w:t>
            </w: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60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9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CCONC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Codice concessione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D514F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E' la concessione del conto fiscale o del rapporto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CFISC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Codice fiscale contribuente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A (16)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D514F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E' il codice fiscale del contribuente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TPREQ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4FBE4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Tipologia richiesta documenti contribuente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21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D514F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7971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Tipologia richiesta documenti contribuente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7971"/>
      </w:tblGrid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</w:t>
            </w:r>
          </w:p>
        </w:tc>
        <w:tc>
          <w:tcPr>
            <w:tcW w:w="4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Solo i documenti insoluti del contribuente</w:t>
            </w: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7971"/>
      </w:tblGrid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S</w:t>
            </w:r>
          </w:p>
        </w:tc>
        <w:tc>
          <w:tcPr>
            <w:tcW w:w="4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Solo i documenti saldati del contribuente</w:t>
            </w: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7971"/>
      </w:tblGrid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T</w:t>
            </w:r>
          </w:p>
        </w:tc>
        <w:tc>
          <w:tcPr>
            <w:tcW w:w="4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Tutti i documenti del contribuente</w:t>
            </w: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DTPREIST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Data presentazione istanza pagamento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22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D514F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E' la data di presentazione dell'istanza di pagamento da parte del contribuente espressa nella forma aaaammgg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DTSTART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Data inizio estrazione documenti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31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ZERO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Indica la data di inizio estrazione dei documenti del contribuente nel formato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ssaammgg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DTEND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Data fine estrazione documenti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40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ZERO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Indica la data di fine estrazione dei documenti del contribuente nel formato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ssaammgg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NRELEM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Numero elementi richiesti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49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82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95"/>
        <w:gridCol w:w="949"/>
        <w:gridCol w:w="6642"/>
        <w:gridCol w:w="1423"/>
      </w:tblGrid>
      <w:tr w:rsidR="00D514F6" w:rsidRPr="00D514F6" w:rsidTr="00D514F6">
        <w:trPr>
          <w:tblCellSpacing w:w="0" w:type="dxa"/>
        </w:trPr>
        <w:tc>
          <w:tcPr>
            <w:tcW w:w="250" w:type="pct"/>
            <w:gridSpan w:val="2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Indica il numero di elementi richiesti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200" w:type="pct"/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05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Parametri di uscita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Lung: 26950</w:t>
            </w: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60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9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CCONC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Codice concessione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E' la concessione del conto fiscale o del rapporto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ADRNOME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Agente della riscossione - nome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A (64)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64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0"/>
        <w:gridCol w:w="986"/>
        <w:gridCol w:w="3317"/>
        <w:gridCol w:w="281"/>
        <w:gridCol w:w="850"/>
        <w:gridCol w:w="661"/>
        <w:gridCol w:w="471"/>
        <w:gridCol w:w="471"/>
        <w:gridCol w:w="377"/>
        <w:gridCol w:w="377"/>
        <w:gridCol w:w="851"/>
        <w:gridCol w:w="377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E' l'informazione sul nome dell'agente di riscossione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ADRSCONT1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Tipo contatto principale adr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69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0"/>
        <w:gridCol w:w="986"/>
        <w:gridCol w:w="3317"/>
        <w:gridCol w:w="281"/>
        <w:gridCol w:w="850"/>
        <w:gridCol w:w="661"/>
        <w:gridCol w:w="471"/>
        <w:gridCol w:w="471"/>
        <w:gridCol w:w="377"/>
        <w:gridCol w:w="377"/>
        <w:gridCol w:w="851"/>
        <w:gridCol w:w="377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E' il tipo di contatto principale dell'agente della riscossione.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assume i valori: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0 - non disponibile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1 - indirizzo email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2- numero telefonico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3 - altro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ADRXCONT1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Descrizione contatto principale adr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A (64)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70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64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0"/>
        <w:gridCol w:w="986"/>
        <w:gridCol w:w="3317"/>
        <w:gridCol w:w="281"/>
        <w:gridCol w:w="850"/>
        <w:gridCol w:w="661"/>
        <w:gridCol w:w="471"/>
        <w:gridCol w:w="471"/>
        <w:gridCol w:w="377"/>
        <w:gridCol w:w="377"/>
        <w:gridCol w:w="851"/>
        <w:gridCol w:w="377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E' la descrizione del contatto principale dell'agente della riscossione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ADRSCONT2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Tipo contatto secondario adr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134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0"/>
        <w:gridCol w:w="986"/>
        <w:gridCol w:w="3317"/>
        <w:gridCol w:w="281"/>
        <w:gridCol w:w="850"/>
        <w:gridCol w:w="661"/>
        <w:gridCol w:w="471"/>
        <w:gridCol w:w="471"/>
        <w:gridCol w:w="377"/>
        <w:gridCol w:w="377"/>
        <w:gridCol w:w="851"/>
        <w:gridCol w:w="377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E' il tipo di contatto secondario dell'agente della riscossione.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assume i valori: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0 - non disponibile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1 - indirizzo email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2- numero telefonico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3 - altro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ADRXCONT2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Descrizione contatto secondario adr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A (64)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135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64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E' la descrizione del contatto secondario dell'agente della riscossione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ADRNOTE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Note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A (256)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199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256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E' il campo dedicato alle note ed eventualmente ai contatti addizionali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TOTELEM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Numero totale elementi trovati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455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Indica il numero totale degli elementi trovati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CESITO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Codice esito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A (2)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459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E' il codice dell'esito.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assume il valore '00' se esito positivo.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QRELEM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Quantita elementi restituiti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461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Indica la quantita' di elementi/occorrenze restituiti dal metodo.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TDOC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EF8EA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Tabella documenti contribuente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TDOC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465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323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82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Tabella documenti contribuente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CENTE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Codice ente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N (5)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465*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Indica il codice dell'ente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TUFFICIO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Indicatore tipo ufficio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471*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Indicatore tipo ufficio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CUFFICIO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Codice ufficio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A (6)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472*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Codice ufficio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ANNOEMIS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Anno emissione ruolo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N (4)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478*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E' l'anno dell'emissione del ruolo in formato ssaa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IDDOC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Identificativo documento misisteriale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A (20)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483*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20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E' l'identificativo del documento misisteriale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TPDOC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Indicatore tipologia pagamento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503*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Indicatore tipologia pagamento.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assume le valorizzazioni definite nel flag di cartellazione nel record r%a del tracciato ruoli vistati telematici ossia: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1 - cartella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2 - cartellazione immediata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3 - comunicazione di iscrizione a ruolo (c.i.r.)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4 - avviso bonario 36 bis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5 - avviso di pagamento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6 - cartella dopo avviso di pagamento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7 - cartella dopo avviso bonario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8 - cartella dopo c.i.r.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STATODOC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Indicatore stato documento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504*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E' l'indicatore stato documento.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assume i valori: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e - documento estinto (pagato)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r - avviso rendicontato ossia documento chiuso in quanto inviato per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cartellazione ruolo coattivo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n = non pagato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p = pagato parzialmente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IDDOCCOL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Identificativo documento ministeriale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A (20)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505*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20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E' l'identificativo del documento ministeriale da cartellazione dopo avviso di pagamento. tale valorizzazione del campo e' ottenuta se l'ambito territoriale a cui e' affidata la riscossione corrisponde a quello dell'avviso di pagamento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TPDOCCOL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Indicatore tipologia documento derivato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525*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Indicatore tipologia documento derivato.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assume le valorizzazioni definite nel flag di cartellazione nel record r%a del tracciato ruoli vistati telematici ossia: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1 - cartella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2 - cartellazione immediata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3 - comunicazione di iscrizione a ruolo (c.i.r.)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4 - avviso bonario 36 bis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5 - avviso di pagamento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6 - cartella dopo avviso di pagamento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7 - cartella dopo avviso bonario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8 - cartella dopo c.i.r.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NUMRAV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Numero rav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N (18)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526*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E' il numero di rav.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si riferisce: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- all'unico bollettino in caso di documento in singola rata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- al rav comulativo in caso di piu' rate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DTNOTIFI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Data notifica della cartella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545*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E' la data di notifica della cartella nel formato aaaammgg.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in assenza di notifica sara' nulla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IINIDOC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Importo totale da pagare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554*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E' l'importo totale da pagare entro i termini per estinguere il documento. i termini sono indicati nelle 'istruzioni di pagamento' del documento. tale importo comprende: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a. somme dei tributi a ruolo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b. eventuali diritti o spese di notifica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c. eventuali compensi iniziali di riscossione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IPAGDOC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Importo pagato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570*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E' l'importo pagato su iinidoc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IRESDOC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Importo residuo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586*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E' l'importo residuo complessivo attualizzato alla data di presentazione istanza. rappresente il totale imposto da pagare aggiornato 'ad oggi' per estinguere il documento. tale imposrto comprende: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a. residuo dei tributi a ruolo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b. residuo di eventuali diritti o spese di notifica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c. eventuali compensi di riscossione (aggiornati 'ad oggi')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d. eventuali interessi di mora (aggiornati 'ad oggi')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e. eventuali ulteriori spese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l'importo da pagare puo' essere superiore all'importo iniziale se sono trascorsi i termini previsti per il pagamento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IINITRIB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Importo somme a ruolo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602*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E' l'importo delle somme a ruolo (e' riscontrabile nel documento recapitato al contribuente)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IPAGTRIB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Importo pagato tributo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618*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E' l'importo pagato su iinitrib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IRESTRIB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Importo residuo tributo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634*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E' l'importo che rimene da pagare delle somme a ruolo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IINIDNOT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Importo notifica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650*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E' l'importo che spetta alla societa' di riscossione per la notifica del documento (importo riscontrabile nel documento recapitato al contribuente)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IPAGDNOT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Importo pagato notifica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666*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E' l'importo pagato su iinidnot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IRESDNOT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Importo residuo notifica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682*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E' l'importo che rimane da pagare dei diritti di notifica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IINICMPR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Importo compensi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698*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E' l'importo dei compensi spettanti alla societa' di riscossione (d.l. 262 del 03/10/2006) se il pagamento avviene entro i termini indicati nelle 'istruzioni di pagamento' del documento (importo riscontrabile nel documento recapitato al contribuente)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IPAGCMPR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Importo pagato compensi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714*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E' l'importo pagato su iinicmpr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IRESCMPR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Importo residuo compensi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730*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E' l'importo che rimane da pagare dei compensi aggiornati 'ad oggi'. se i termini di pagamento sono scaduti tale quota risulta maggiorata rispetto all'imposto iniziale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IINTMORA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Importo interessi di mora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746*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E' l'importo aggiornato 'ad oggi' degli interessi di mora dovuti a tardati pagamenti o maturati sul residuo delle somme a ruolo. non esiste importo iniziale ma solo l'importo residuo aggiornato 'ad oggi', in quanto si tartta di importo che matura per ogni giorno di ritardo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IALTRESP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Importo altre spese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762*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E' l'importo dovuto per il rimborso di maggiori spese sostenute per la riscossione delle quote a ruolo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FLGMR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Indicatore presenza maggior rateazioni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A (2)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778*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Flag presenza di maggior rateizzazione.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assume i valori: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mr - documento derivato da maggior rateizzazione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rr - documento derivato da revoca di maggior rateizzazione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FLGSOSP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Indicatore presenza sospenzioni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A (2)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780*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Flag presenza di sospensioni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assume i valori: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sp - sospensioni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FLGSGRA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Indicatore presenza sgravi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A (2)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782*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Flag presenza di sgravi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assume i valori: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no - assenza sgravi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si - presenza sgravi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FLGPROC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Indicatore presenza spese esecutive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A (2)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784*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Flag presenza di spese esecutive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assume i valori: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no - assenza spese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si - presenza spese esecutive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CESITODE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Indicatore esito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A (2)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786*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"/>
        <w:gridCol w:w="190"/>
        <w:gridCol w:w="949"/>
        <w:gridCol w:w="7971"/>
      </w:tblGrid>
      <w:tr w:rsidR="00D514F6" w:rsidRPr="00D514F6" w:rsidTr="00D514F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after="240"/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E' il codice dell'esito.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assume il valore '00' se esito positivo.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200" w:type="pct"/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80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Messaggi</w:t>
            </w: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Codice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0001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Concessione non riconosciuta</w:t>
            </w: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0002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Richiesta non abilitata</w:t>
            </w: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0003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Date di range estrazione errate</w:t>
            </w: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0004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Elenco documenti del soggetto non determinabile</w:t>
            </w: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0005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Documento non riconosciuto</w:t>
            </w: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0006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Debito documento non determinabile</w:t>
            </w: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0007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Trovato un numero di documenti eccedenti il limite previsto</w:t>
            </w: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"/>
        <w:gridCol w:w="95"/>
        <w:gridCol w:w="949"/>
        <w:gridCol w:w="8066"/>
      </w:tblGrid>
      <w:tr w:rsidR="00D514F6" w:rsidRPr="00D514F6" w:rsidTr="00D514F6">
        <w:trPr>
          <w:tblCellSpacing w:w="0" w:type="dxa"/>
        </w:trPr>
        <w:tc>
          <w:tcPr>
            <w:tcW w:w="250" w:type="pct"/>
            <w:gridSpan w:val="2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0008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Situazione pagamenti non determinabile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200" w:type="pct"/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80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0F0F0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Note</w:t>
            </w: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015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* Valore iniziale di una serie di offset trovati secondo la formula: NewOffset = Offset + (LungPar * i * RipPar) dove 0 &lt;= i &lt;= RipPadre-1</w:t>
            </w: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015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Il metodo supporta ripartenze</w:t>
            </w: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5"/>
        <w:gridCol w:w="190"/>
        <w:gridCol w:w="759"/>
        <w:gridCol w:w="5788"/>
        <w:gridCol w:w="1044"/>
        <w:gridCol w:w="1423"/>
      </w:tblGrid>
      <w:tr w:rsidR="00D514F6" w:rsidRPr="00D514F6" w:rsidTr="00D514F6">
        <w:trPr>
          <w:tblCellSpacing w:w="0" w:type="dxa"/>
        </w:trPr>
        <w:tc>
          <w:tcPr>
            <w:tcW w:w="250" w:type="pct"/>
            <w:gridSpan w:val="2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750" w:type="pct"/>
            <w:gridSpan w:val="4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Connessione Aperta e Chiusa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150" w:type="pct"/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02</w:t>
            </w:r>
          </w:p>
        </w:tc>
        <w:tc>
          <w:tcPr>
            <w:tcW w:w="30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Il metodo fornisce la lista delle scadenze per il documento in esame</w:t>
            </w:r>
          </w:p>
        </w:tc>
        <w:tc>
          <w:tcPr>
            <w:tcW w:w="5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Tot: 27381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Lung: 27081</w:t>
            </w: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7686"/>
        <w:gridCol w:w="1423"/>
      </w:tblGrid>
      <w:tr w:rsidR="00D514F6" w:rsidRPr="00D514F6" w:rsidTr="00D514F6">
        <w:trPr>
          <w:tblCellSpacing w:w="0" w:type="dxa"/>
        </w:trPr>
        <w:tc>
          <w:tcPr>
            <w:tcW w:w="200" w:type="pct"/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0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Parametri di ingresso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Lung: 67</w:t>
            </w: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60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9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CCONC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Codice concessione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D514F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E' la concessione del conto fiscale o del rapporto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CENTE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Codice ente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N (5)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ZERO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Indica il codice dell'ente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TUFFICIO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Indicatore tipo ufficio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SPACE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Indicatore tipo ufficio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CUFFICIO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Codice ufficio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A (6)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SPACE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Codice ufficio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CFISC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Codice fiscale contribuente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A (16)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D514F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E' il codice fiscale del contribuente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TPREQ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4FBE4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Tipologia richiesta documenti contribuente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34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SPACE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7971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Tipologia richiesta documenti contribuente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7971"/>
      </w:tblGrid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</w:t>
            </w:r>
          </w:p>
        </w:tc>
        <w:tc>
          <w:tcPr>
            <w:tcW w:w="4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Solo i documenti insoluti del contribuente</w:t>
            </w: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7971"/>
      </w:tblGrid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S</w:t>
            </w:r>
          </w:p>
        </w:tc>
        <w:tc>
          <w:tcPr>
            <w:tcW w:w="4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Solo i documenti saldati del contribuente</w:t>
            </w: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7971"/>
      </w:tblGrid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T</w:t>
            </w:r>
          </w:p>
        </w:tc>
        <w:tc>
          <w:tcPr>
            <w:tcW w:w="4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Tutti i documenti del contribuente</w:t>
            </w: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IDDOC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Identificativo documento misisteriale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A (20)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35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20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D514F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E' l'identificativo del documento misisteriale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DTPREIST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Data presentazione istanza pagamento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55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D514F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E' la data di presentazione dell'istanza di pagamento da parte del contribuente espressa nella forma aaaammgg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NRELEM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Numero elementi richiesti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64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190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95"/>
        <w:gridCol w:w="949"/>
        <w:gridCol w:w="6642"/>
        <w:gridCol w:w="1423"/>
      </w:tblGrid>
      <w:tr w:rsidR="00D514F6" w:rsidRPr="00D514F6" w:rsidTr="00D514F6">
        <w:trPr>
          <w:tblCellSpacing w:w="0" w:type="dxa"/>
        </w:trPr>
        <w:tc>
          <w:tcPr>
            <w:tcW w:w="250" w:type="pct"/>
            <w:gridSpan w:val="2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Indica il numero di elementi richiesti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200" w:type="pct"/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05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Parametri di uscita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Lung: 27014</w:t>
            </w: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60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9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CCONC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Codice concessione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E' la concessione del conto fiscale o del rapporto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IDDOC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Identificativo documento misisteriale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A (20)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20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E' l'identificativo del documento misisteriale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CESITO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Codice esito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A (2)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25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E' il codice dell'esito.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assume il valore '00' se esito positivo.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TOTELEM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Numero totale elementi trovati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27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Indica il numero totale degli elementi trovati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QRELEM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Quantita elementi restituiti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31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60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9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Indica la quantita' di elementi/occorrenze restituiti dal metodo.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TSCA</w:t>
            </w:r>
          </w:p>
        </w:tc>
        <w:tc>
          <w:tcPr>
            <w:tcW w:w="19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Tabella scadenze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TSCA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35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142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190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CENTE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Codice ente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N (5)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35*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Indica il codice dell'ente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TUFFICIO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Indicatore tipo ufficio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41*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Indicatore tipo ufficio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CUFFICIO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Codice ufficio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A (6)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42*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Codice ufficio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PGRRATA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Numero progressivo rata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N (2)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48*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E' il numero progressivo rata del documento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DTSCAD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Data scadenza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51*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E' la data della scadenza della rata in formato aaaammgg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NUMRAV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Numero rav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N (18)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60*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E' il numero di rav.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si riferisce: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- all'unico bollettino in caso di documento in singola rata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- al rav comulativo in caso di piu' rate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IINIRT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Importo totale rata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79*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E' l'importo totale da pagare entro la scadenza della rata. tale importo comprende le somme dei tributi a ruolo, i diritti di notifica ed i compensi inziali di riscossione applicati alla rata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IRESRT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Importo residuo rata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95*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E' l'importo che rimane da pagare delle somme a ruolo per rata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IRESNOT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Importo residuo diritti di notifica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111*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E' l'importo che rimane da pagare dei diritti di notifica. i diritti di notifica sono applicati alla prima rata del documento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IRESCMP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Importo residuo compensi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127*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E' l'importo aggiornato 'ad oggi' dei compensi di riscossione che rimangono da pagare sulla rata. se il termine di pagamento e' scaduto, e la somma a ruolo della rata non risulta pagata, l'importo dei compensi risulta maggiorato rispetto a quello iniziale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IMORA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Importo interessi di mora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143*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E' l'importo degli interessi di mora: ssistono solo se e' trascorsa la scadenza rata. e' l'importo aggiornato 'ad oggi' degli interessi di mora per l'estinzione delle somme a ruolo della rata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IRESTOT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Importo residuo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159*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E' la somma degli importi residuo tributi, residuo diritti di notifica, residuo compensi ad interessi di mora della rata cui fa riferimento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30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CESITODE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Indicatore esito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A (2)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175*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"/>
        <w:gridCol w:w="190"/>
        <w:gridCol w:w="949"/>
        <w:gridCol w:w="7971"/>
      </w:tblGrid>
      <w:tr w:rsidR="00D514F6" w:rsidRPr="00D514F6" w:rsidTr="00D514F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spacing w:after="240"/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E' il codice dell'esito.</w:t>
            </w: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br/>
              <w:t>assume il valore '00' se esito positivo.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200" w:type="pct"/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80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Messaggi</w:t>
            </w: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Codice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0006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Debito documento non determinabile</w:t>
            </w: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0009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Il documento non appartiene al soggetto indicato</w:t>
            </w: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0010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Trovati piu’ documenti per l’identificativo indicato</w:t>
            </w: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"/>
        <w:gridCol w:w="95"/>
        <w:gridCol w:w="949"/>
        <w:gridCol w:w="8066"/>
      </w:tblGrid>
      <w:tr w:rsidR="00D514F6" w:rsidRPr="00D514F6" w:rsidTr="00D514F6">
        <w:trPr>
          <w:tblCellSpacing w:w="0" w:type="dxa"/>
        </w:trPr>
        <w:tc>
          <w:tcPr>
            <w:tcW w:w="250" w:type="pct"/>
            <w:gridSpan w:val="2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0011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Situazione scadenze non determinabile</w:t>
            </w:r>
          </w:p>
        </w:tc>
      </w:tr>
      <w:tr w:rsidR="00D514F6" w:rsidRPr="00D514F6" w:rsidTr="00D514F6">
        <w:trPr>
          <w:tblCellSpacing w:w="0" w:type="dxa"/>
        </w:trPr>
        <w:tc>
          <w:tcPr>
            <w:tcW w:w="200" w:type="pct"/>
            <w:vAlign w:val="center"/>
            <w:hideMark/>
          </w:tcPr>
          <w:p w:rsidR="00D514F6" w:rsidRPr="00D514F6" w:rsidRDefault="00D514F6" w:rsidP="00D514F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D514F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80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0F0F0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Note</w:t>
            </w: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015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* Valore iniziale di una serie di offset trovati secondo la formula: NewOffset = Offset + (LungPar * i * RipPar) dove 0 &lt;= i &lt;= RipPadre-1</w:t>
            </w: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015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Il metodo supporta ripartenze</w:t>
            </w:r>
          </w:p>
        </w:tc>
      </w:tr>
    </w:tbl>
    <w:p w:rsidR="00D514F6" w:rsidRPr="00D514F6" w:rsidRDefault="00D514F6" w:rsidP="00D514F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015"/>
      </w:tblGrid>
      <w:tr w:rsidR="00D514F6" w:rsidRPr="00D514F6" w:rsidTr="00D514F6">
        <w:trPr>
          <w:tblCellSpacing w:w="0" w:type="dxa"/>
        </w:trPr>
        <w:tc>
          <w:tcPr>
            <w:tcW w:w="250" w:type="pct"/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D514F6" w:rsidRPr="00D514F6" w:rsidRDefault="00D514F6" w:rsidP="00D514F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D514F6">
              <w:rPr>
                <w:rFonts w:ascii="Arial" w:hAnsi="Arial" w:cs="Arial"/>
                <w:color w:val="000000"/>
                <w:sz w:val="15"/>
                <w:szCs w:val="15"/>
              </w:rPr>
              <w:t>Connessione Aperta e Chiusa</w:t>
            </w:r>
          </w:p>
        </w:tc>
      </w:tr>
    </w:tbl>
    <w:p w:rsidR="00D514F6" w:rsidRPr="00D514F6" w:rsidRDefault="00D514F6" w:rsidP="00D514F6">
      <w:pPr>
        <w:spacing w:after="240"/>
        <w:jc w:val="left"/>
        <w:rPr>
          <w:sz w:val="24"/>
          <w:szCs w:val="24"/>
        </w:rPr>
      </w:pPr>
    </w:p>
    <w:p w:rsidR="00D514F6" w:rsidRPr="00D514F6" w:rsidRDefault="00D514F6" w:rsidP="00D514F6">
      <w:pPr>
        <w:spacing w:before="100" w:beforeAutospacing="1" w:after="100" w:afterAutospacing="1"/>
        <w:jc w:val="center"/>
        <w:rPr>
          <w:rFonts w:ascii="Verdana" w:hAnsi="Verdana"/>
          <w:sz w:val="15"/>
          <w:szCs w:val="15"/>
        </w:rPr>
      </w:pPr>
      <w:r w:rsidRPr="00D514F6">
        <w:rPr>
          <w:rFonts w:ascii="Verdana" w:hAnsi="Verdana"/>
          <w:sz w:val="15"/>
          <w:szCs w:val="15"/>
        </w:rPr>
        <w:t>©2009 CAD IT Spa, Verona (Italia).</w:t>
      </w:r>
    </w:p>
    <w:p w:rsidR="00D514F6" w:rsidRDefault="00D514F6">
      <w:pPr>
        <w:jc w:val="left"/>
      </w:pPr>
      <w:r>
        <w:br w:type="page"/>
      </w:r>
    </w:p>
    <w:p w:rsidR="00D514F6" w:rsidRDefault="00D514F6" w:rsidP="00D514F6">
      <w:pPr>
        <w:pStyle w:val="Titolo2"/>
      </w:pPr>
      <w:bookmarkStart w:id="30" w:name="_Toc398539805"/>
      <w:r>
        <w:lastRenderedPageBreak/>
        <w:t xml:space="preserve">EIGTW03 - </w:t>
      </w:r>
      <w:r w:rsidRPr="00BC7246">
        <w:t>Pagamento Ruoli Tramite Canali Telematici</w:t>
      </w:r>
      <w:bookmarkEnd w:id="30"/>
      <w:r>
        <w:t xml:space="preserve"> </w:t>
      </w:r>
    </w:p>
    <w:p w:rsidR="00D514F6" w:rsidRPr="00D514F6" w:rsidRDefault="00D514F6" w:rsidP="00D514F6"/>
    <w:p w:rsidR="00BC7246" w:rsidRDefault="00BC7246" w:rsidP="00BC7246"/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5"/>
        <w:gridCol w:w="9204"/>
      </w:tblGrid>
      <w:tr w:rsidR="00BC7246" w:rsidRPr="00BC7246" w:rsidTr="00BC7246">
        <w:trPr>
          <w:tblCellSpacing w:w="0" w:type="dxa"/>
        </w:trPr>
        <w:tc>
          <w:tcPr>
            <w:tcW w:w="1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50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</w:rPr>
            </w:pPr>
            <w:r w:rsidRPr="00BC7246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</w:rPr>
              <w:t>Documentazione Interfaccia Servizio</w:t>
            </w:r>
          </w:p>
          <w:p w:rsidR="00BC7246" w:rsidRPr="00BC7246" w:rsidRDefault="00BC7246" w:rsidP="00BC7246">
            <w:pPr>
              <w:jc w:val="center"/>
              <w:rPr>
                <w:color w:val="000000"/>
                <w:sz w:val="24"/>
                <w:szCs w:val="24"/>
              </w:rPr>
            </w:pPr>
            <w:r w:rsidRPr="00BC7246">
              <w:rPr>
                <w:rFonts w:ascii="Verdana" w:hAnsi="Verdana"/>
                <w:b/>
                <w:bCs/>
                <w:color w:val="000000"/>
                <w:spacing w:val="30"/>
                <w:sz w:val="27"/>
                <w:szCs w:val="27"/>
              </w:rPr>
              <w:t>EIGTW03</w:t>
            </w:r>
          </w:p>
        </w:tc>
      </w:tr>
    </w:tbl>
    <w:p w:rsidR="00BC7246" w:rsidRPr="00BC7246" w:rsidRDefault="00BC7246" w:rsidP="00BC7246">
      <w:pPr>
        <w:jc w:val="left"/>
        <w:rPr>
          <w:sz w:val="24"/>
          <w:szCs w:val="24"/>
        </w:rPr>
      </w:pPr>
    </w:p>
    <w:p w:rsidR="00BC7246" w:rsidRPr="00BC7246" w:rsidRDefault="00BC7246" w:rsidP="00BC7246">
      <w:pPr>
        <w:jc w:val="center"/>
        <w:rPr>
          <w:sz w:val="24"/>
          <w:szCs w:val="24"/>
        </w:rPr>
      </w:pPr>
      <w:r w:rsidRPr="00BC7246">
        <w:rPr>
          <w:rFonts w:ascii="Arial" w:hAnsi="Arial" w:cs="Arial"/>
          <w:sz w:val="27"/>
          <w:szCs w:val="27"/>
        </w:rPr>
        <w:t>Caratteristiche Generali</w:t>
      </w:r>
    </w:p>
    <w:p w:rsidR="00BC7246" w:rsidRPr="00BC7246" w:rsidRDefault="00BC7246" w:rsidP="00BC7246">
      <w:pPr>
        <w:jc w:val="left"/>
        <w:rPr>
          <w:sz w:val="24"/>
          <w:szCs w:val="24"/>
        </w:rPr>
      </w:pPr>
    </w:p>
    <w:p w:rsidR="00BC7246" w:rsidRPr="00BC7246" w:rsidRDefault="00BC7246" w:rsidP="00BC7246">
      <w:pPr>
        <w:jc w:val="center"/>
        <w:rPr>
          <w:sz w:val="24"/>
          <w:szCs w:val="24"/>
        </w:rPr>
      </w:pPr>
      <w:r w:rsidRPr="00BC7246">
        <w:rPr>
          <w:rFonts w:ascii="Arial" w:hAnsi="Arial" w:cs="Arial"/>
          <w:b/>
          <w:bCs/>
          <w:i/>
          <w:iCs/>
          <w:sz w:val="24"/>
          <w:szCs w:val="24"/>
        </w:rPr>
        <w:t>Servizio</w:t>
      </w: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4"/>
        <w:gridCol w:w="949"/>
        <w:gridCol w:w="1898"/>
        <w:gridCol w:w="949"/>
        <w:gridCol w:w="1898"/>
        <w:gridCol w:w="1423"/>
        <w:gridCol w:w="2088"/>
      </w:tblGrid>
      <w:tr w:rsidR="00BC7246" w:rsidRPr="00BC7246" w:rsidTr="00BC7246">
        <w:trPr>
          <w:tblCellSpacing w:w="0" w:type="dxa"/>
        </w:trPr>
        <w:tc>
          <w:tcPr>
            <w:tcW w:w="1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0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EIGTW03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ID</w:t>
            </w:r>
          </w:p>
        </w:tc>
        <w:tc>
          <w:tcPr>
            <w:tcW w:w="10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0909030001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Data Aggiornamento</w:t>
            </w:r>
          </w:p>
        </w:tc>
        <w:tc>
          <w:tcPr>
            <w:tcW w:w="1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05/10/2009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1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Titolo</w:t>
            </w:r>
          </w:p>
        </w:tc>
        <w:tc>
          <w:tcPr>
            <w:tcW w:w="4350" w:type="pct"/>
            <w:gridSpan w:val="5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Pagamento Ruoli Tramite Canali Telematici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1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  <w:tc>
          <w:tcPr>
            <w:tcW w:w="4350" w:type="pct"/>
            <w:gridSpan w:val="5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Il servizio provvede alla registrazione del pagamento di un documento ruoli proveniente da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canali telematici.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il metodo 01 provvede alla verifica dei dati del pagamento di un documento ruoli fornendo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inoltre la situazione debitoria residua al netto del pagamento in corso.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il metodo 02 provvede alla registrazione del pagamento di un documento ruoli fornendo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inoltre la situazione debitoria residua al netto del pagamento effettuato.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il metodo 03 provvede alla verifica di esistenza di un pagamento pregresso di un documento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ruoli.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il metodo 04 provvede allo storno di un pagamento di un documento ruoli.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il metodo 05 provvede all'attribuzione di un nuovo numero rav.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1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Servizio</w:t>
            </w:r>
          </w:p>
        </w:tc>
        <w:tc>
          <w:tcPr>
            <w:tcW w:w="4350" w:type="pct"/>
            <w:gridSpan w:val="5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BUSINESS</w:t>
            </w:r>
          </w:p>
        </w:tc>
      </w:tr>
    </w:tbl>
    <w:p w:rsidR="00BC7246" w:rsidRPr="00BC7246" w:rsidRDefault="00BC7246" w:rsidP="00BC7246">
      <w:pPr>
        <w:jc w:val="left"/>
        <w:rPr>
          <w:sz w:val="24"/>
          <w:szCs w:val="24"/>
        </w:rPr>
      </w:pPr>
    </w:p>
    <w:p w:rsidR="00BC7246" w:rsidRPr="00BC7246" w:rsidRDefault="00BC7246" w:rsidP="00BC7246">
      <w:pPr>
        <w:jc w:val="center"/>
        <w:rPr>
          <w:sz w:val="24"/>
          <w:szCs w:val="24"/>
        </w:rPr>
      </w:pPr>
      <w:r w:rsidRPr="00BC7246">
        <w:rPr>
          <w:rFonts w:ascii="Arial" w:hAnsi="Arial" w:cs="Arial"/>
          <w:b/>
          <w:bCs/>
          <w:i/>
          <w:iCs/>
          <w:sz w:val="24"/>
          <w:szCs w:val="24"/>
        </w:rPr>
        <w:t>Sorgente</w:t>
      </w: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4"/>
        <w:gridCol w:w="949"/>
        <w:gridCol w:w="1898"/>
        <w:gridCol w:w="949"/>
        <w:gridCol w:w="1898"/>
        <w:gridCol w:w="1423"/>
        <w:gridCol w:w="2088"/>
      </w:tblGrid>
      <w:tr w:rsidR="00BC7246" w:rsidRPr="00BC7246" w:rsidTr="00BC7246">
        <w:trPr>
          <w:tblCellSpacing w:w="0" w:type="dxa"/>
        </w:trPr>
        <w:tc>
          <w:tcPr>
            <w:tcW w:w="1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4350" w:type="pct"/>
            <w:gridSpan w:val="5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EIGTW03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1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Procedura</w:t>
            </w:r>
          </w:p>
        </w:tc>
        <w:tc>
          <w:tcPr>
            <w:tcW w:w="10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EI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Versione</w:t>
            </w:r>
          </w:p>
        </w:tc>
        <w:tc>
          <w:tcPr>
            <w:tcW w:w="10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SRC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Modulo</w:t>
            </w:r>
          </w:p>
        </w:tc>
        <w:tc>
          <w:tcPr>
            <w:tcW w:w="1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WEBRUCON</w:t>
            </w:r>
          </w:p>
        </w:tc>
      </w:tr>
    </w:tbl>
    <w:p w:rsidR="00BC7246" w:rsidRPr="00BC7246" w:rsidRDefault="00BC7246" w:rsidP="00BC7246">
      <w:pPr>
        <w:spacing w:after="240"/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11"/>
        <w:gridCol w:w="1139"/>
        <w:gridCol w:w="1139"/>
      </w:tblGrid>
      <w:tr w:rsidR="00BC7246" w:rsidRPr="00BC7246" w:rsidTr="00BC7246">
        <w:trPr>
          <w:tblCellSpacing w:w="0" w:type="dxa"/>
        </w:trPr>
        <w:tc>
          <w:tcPr>
            <w:tcW w:w="38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6" w:space="0" w:color="E6E6FA"/>
              <w:left w:val="single" w:sz="6" w:space="0" w:color="E6E6FA"/>
              <w:bottom w:val="single" w:sz="6" w:space="0" w:color="C0C0C0"/>
              <w:right w:val="single" w:sz="6" w:space="0" w:color="C0C0C0"/>
            </w:tcBorders>
            <w:shd w:val="clear" w:color="auto" w:fill="DCDCDC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Compatta</w:t>
            </w:r>
          </w:p>
        </w:tc>
        <w:tc>
          <w:tcPr>
            <w:tcW w:w="600" w:type="pct"/>
            <w:tcBorders>
              <w:top w:val="single" w:sz="6" w:space="0" w:color="E6E6FA"/>
              <w:left w:val="single" w:sz="6" w:space="0" w:color="E6E6FA"/>
              <w:bottom w:val="single" w:sz="6" w:space="0" w:color="C0C0C0"/>
              <w:right w:val="single" w:sz="6" w:space="0" w:color="C0C0C0"/>
            </w:tcBorders>
            <w:shd w:val="clear" w:color="auto" w:fill="DCDCDC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Compatta Descr.</w:t>
            </w:r>
          </w:p>
        </w:tc>
      </w:tr>
    </w:tbl>
    <w:p w:rsidR="00BC7246" w:rsidRPr="00BC7246" w:rsidRDefault="00BC7246" w:rsidP="00BC7246">
      <w:pPr>
        <w:jc w:val="center"/>
        <w:rPr>
          <w:sz w:val="24"/>
          <w:szCs w:val="24"/>
        </w:rPr>
      </w:pPr>
      <w:r w:rsidRPr="00BC7246">
        <w:rPr>
          <w:rFonts w:ascii="Arial" w:hAnsi="Arial" w:cs="Arial"/>
          <w:sz w:val="27"/>
          <w:szCs w:val="27"/>
        </w:rPr>
        <w:t>Elenco Metodi</w:t>
      </w: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5"/>
        <w:gridCol w:w="949"/>
        <w:gridCol w:w="5788"/>
        <w:gridCol w:w="1044"/>
        <w:gridCol w:w="1423"/>
      </w:tblGrid>
      <w:tr w:rsidR="00BC7246" w:rsidRPr="00BC7246" w:rsidTr="00BC7246">
        <w:trPr>
          <w:tblCellSpacing w:w="0" w:type="dxa"/>
        </w:trPr>
        <w:tc>
          <w:tcPr>
            <w:tcW w:w="15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30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Il metodo 01 provvede alla verifica dei dati del pagamento di un documento ruoli fornendo inoltre la situazione debitoria residua al netto del pagamento in corso.</w:t>
            </w:r>
          </w:p>
        </w:tc>
        <w:tc>
          <w:tcPr>
            <w:tcW w:w="5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Tot: 1800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Lung: 1083 -&gt; 1500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7686"/>
        <w:gridCol w:w="1423"/>
      </w:tblGrid>
      <w:tr w:rsidR="00BC7246" w:rsidRPr="00BC7246" w:rsidTr="00BC7246">
        <w:trPr>
          <w:tblCellSpacing w:w="0" w:type="dxa"/>
        </w:trPr>
        <w:tc>
          <w:tcPr>
            <w:tcW w:w="20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0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Parametri di ingresso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Lung: 249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60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9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XIDEOPE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Identificativo univoco operazione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(18)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 l'identificativo univoco con cui viene battezzata l'operazione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posta in essere trasmesso dal sistema equipay.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CTIPCAN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Tipologia canale di riscossione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 acronimo che identifica la tipologia di canale da cui proviene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la richiesta di riscossione. puo' valere: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ret - reti amiche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ban - home banking banca partner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web - siti internet adr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ope - operatori adr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CCANRIS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canale di riscossione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 acronimo che identifica la tipologia di canale di riscossione da cui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proviene la richiesta di pagamento. puo' valere: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equ - siti adr equitalia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int - da www.taxtel.it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lin - call center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spo - sportelli adr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itb - ricevitori rete fit/it-bank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ivr - risponditore automatico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ptt - sportelli postali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sia - home banking/sportelli banca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med - banca mediolanum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iwb - banca iwb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sar - banca sara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CFUN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funzione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codice che identifica la specifica funzione richiesta.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puo' valere: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lastRenderedPageBreak/>
              <w:t>int - interrogazione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rav - richiesta attribuzione numero rav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pag - pagamento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ver - verifica pagamento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sto - annullo pagamento in giornata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XUDF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Riferimento utente per canale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(18)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Identifica il riferimento utente per canale: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matricola per call center, codice catastale comune ricevitoria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per itb, abi/cab per sia/ptt, etc..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CCOC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concessione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codice assegnato alla concessione dall'amministrazione finanziaria con il quale e' riconosciuto in tutti i rapporti con gli enti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SOFFLIN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Flag quietanzamento off line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SPACE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Flag per identificazione quietanzamento off-line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eseguito da equipay per indisponibilita' funzione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pagamento su sistema adr (per serale in corso o altro).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in interrogazione vale blank.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in pagamento: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se n - quietanzamento on-line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se s - quietanzamento off-line.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la data operazione identifica la data di attualizzazione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importo e viene accettata dall'adr come data pagamento.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l'adr acquisisce gli estremi della quietanza off-line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generata da equipay.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STIPDOC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Indicatore tipo documento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 la tipologia del documento. puo' assumere i valori 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min - identificativo ministeriale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rav - codice rav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XDOC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Struttura identificativo documento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XDOC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Struttura identificativo documento.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composta da: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- numero documento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- progressivo coobbligato.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NNUMDOC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Numero documento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(17)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numero progerssivo assegnato al documento. puo essere composto da 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cccxxxxnnnnnnnnyy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ccc = codice ambito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xxxx = anno in corso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nnnnnnnn = progressivo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yy = codice di controllo pari al resto della divisione del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NPRGCOO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Numero progr coobbligato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72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progressivo del coobbligato. vale 0 per principale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CFIS</w:t>
            </w:r>
          </w:p>
        </w:tc>
        <w:tc>
          <w:tcPr>
            <w:tcW w:w="17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fiscale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(16)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76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SPACE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fiscale del contribuente. per le persone non fisiche e' il primo codice partita iva assegnato.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CTIPPAG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tipo pagamento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92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codice del tipo di pagamento.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puo' valere: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sd - saldo documento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rd - saldo rate documento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ad - acconto documento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st - saldo specifici tributi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at - acconto specifici tributi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NRAT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Numero rate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94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ZERO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la quantita' di rate del tributo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IIMPACC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acconto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98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ZERO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acconto documento per tipo pagamento ad,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importo totale acconto su tributi per tipo pagamento at.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TTRI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Struttura tributi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TTRI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112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Tabella tributi.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CTRI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tributo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(4)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112*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SPACE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codice del tributo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DRIF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Anno riferimento tributo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(4)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116*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ZERO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l'anno di riferimento del tributo.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IACCTRI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tributo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121*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ZERO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190"/>
        <w:gridCol w:w="949"/>
        <w:gridCol w:w="6547"/>
        <w:gridCol w:w="1423"/>
      </w:tblGrid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del tributo.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in input vale come importo acconto per tipo pagamento at.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0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05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Parametri di uscita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Lung: 834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60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9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XIDEOPE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Identificativo univoco operazione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(18)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 l'identificativo univoco con cui viene battezzata l'operazione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posta in essere trasmesso dal sistema equipay.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CTIPCAN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Tipologia canale di riscossione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 acronimo che identifica la tipologia di canale da cui proviene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la richiesta di riscossione. puo' valere: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ret - reti amiche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ban - home banking banca partner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web - siti internet adr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ope - operatori adr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CCANRIS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canale di riscossione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 acronimo che identifica la tipologia di canale di riscossione da cui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proviene la richiesta di pagamento. puo' valere: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equ - siti adr equitalia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int - da www.taxtel.it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lin - call center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spo - sportelli adr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itb - ricevitori rete fit/it-bank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ivr - risponditore automatico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ptt - sportelli postali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sia - home banking/sportelli banca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med - banca mediolanum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iwb - banca iwb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sar - banca sara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CFUN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funzione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codice che identifica la specifica funzione richiesta.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puo' valere: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int - interrogazione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rav - richiesta attribuzione numero rav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pag - pagamento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ver - verifica pagamento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sto - annullo pagamento in giornata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XUDF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Riferimento utente per canale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(18)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Identifica il riferimento utente per canale: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matricola per call center, codice catastale comune ricevitoria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per itb, abi/cab per sia/ptt, etc..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DOPE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Data operazione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after="240"/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Data per attualizzazione importi dovuti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e determinazione data contabile adr.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calcolata da adr per int e ver,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restituito valore in input per pag e sto.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OOPE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Ora operazione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O (6)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7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 l'ora dell'operazione.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SOFFLIN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Flag quietanzamento off line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Flag per identificazione quietanzamento off-line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eseguito da equipay per indisponibilita' funzione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pagamento su sistema adr (per serale in corso o altro).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in interrogazione vale blank.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in pagamento: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se n - quietanzamento on-line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se s - quietanzamento off-line.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la data operazione identifica la data di attualizzazione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importo e viene accettata dall'adr come data pagamento.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l'adr acquisisce gli estremi della quietanza off-line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generata da equipay.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QTRI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Quantita tributi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la quantita di tributi.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lastRenderedPageBreak/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TTRI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Struttura tributi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TTRI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67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Tabella tributi.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CTRI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tributo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(4)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67*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codice del tributo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DRIF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Anno riferimento tributo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(4)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71*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l'anno di riferimento del tributo.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IACCTRI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tributo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76*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del tributo.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in input vale come importo acconto per tipo pagamento at.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CESITRA</w:t>
            </w:r>
          </w:p>
        </w:tc>
        <w:tc>
          <w:tcPr>
            <w:tcW w:w="17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esito transazione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205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esito transazione.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se diverso da 00 identifica l'errore e il livello di intervento: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- correggibile da utente (con comunicazione all'utente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del messaggio fornito),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- non correggibile da utente (con comunicazione all'utente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di un messaggio di servizio).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puo' valere: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000 : transazione a buon fine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100 .. 699: errori con messaggio per utente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700 .. 799: chiamata errata da parte di equipay (incoerenza/assenza dati)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800 .. 899: messaggi per equipay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(es. 800: timeout operazione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801: data operazione diversa da data sistema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802: quietanza non trovata in verifica )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900 .. 999: errori sistema adr (abend, etc..)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XERR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Messaggio per esito transazione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(80)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209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80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Descrizione messaggio per esito transazione.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se esito transazione 000 non valorizzato (blank).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se esito da 100 a 699 messaggio per utente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se esito da 700 a 999 messaggio per intervento sistema.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XPAG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Descrizione pagamento effettuato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XPAG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289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200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Struttura per descrizione pagamento effettuato.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CTIPPAG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tipo pagamento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289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codice del tipo di pagamento.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puo' valere: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sd - saldo documento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rd - saldo rate documento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ad - acconto documento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st - saldo specifici tributi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at - acconto specifici tributi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XENT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Descrizione ente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(30)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291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Contiene la descrizione dell'ente impositore.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STIPDOC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Indicatore tipo documento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321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 la tipologia del documento. puo' assumere i valori 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min - identificativo ministeriale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rav - codice rav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XDOCUM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Numero documento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(140)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324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Contiene i riferimenti di uno o piu' numeri di documento interessati dal pagamento.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NRATPAG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Numero rate pagate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464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la quantita' di rate pagate del tributo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DSCA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Data scadenza rata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468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Contiene la data di scadenza della rata.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FILLER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Filler a disposizione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(12)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477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Filler a disposizione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XINT</w:t>
            </w:r>
          </w:p>
        </w:tc>
        <w:tc>
          <w:tcPr>
            <w:tcW w:w="17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Struttura intestatario pagamento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XINT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489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164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Struttura intestatario documento.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CFISINT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fiscale intestatario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(16)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489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fiscale del contribuente. per le persone non fisiche e' il primo codice partita iva assegnato.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XINTDOC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Intestatario documento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(40)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505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Intestazione anagrafica intestatario documento.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XIND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Descrizione indirizzo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(40)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545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Descrizione indirizzo intestatario documento.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CCAP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avviamento postale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(5)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585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codice di avviamento postale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XLOC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Descrizione localita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(30)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591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la descrizione della localita'.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XSIG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sigla provincia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621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la sigla identificativo della provincia.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vale ee nel caso di stato estero.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XNAZ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Descrzione stato estero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(30)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623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Identifica la descrizione dello stato estero.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TIMPPAG</w:t>
            </w:r>
          </w:p>
        </w:tc>
        <w:tc>
          <w:tcPr>
            <w:tcW w:w="17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Struttura importi in pagamento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TIMPPAG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653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98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Struttura importi in pagamento.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ITOTTRI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tributi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653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totale dei tributi.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ITOTCOM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Totale importo compensi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667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compensi.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ITOTBOL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bollo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681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del bollo applicabile alla quietanza rilasciata in fase di pagamento totale.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ITOTMOR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mora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695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totale degli interessi di mora.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ITOTDIR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diritti notifica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709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totale dei diritti di notifica.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ITOTSPE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spese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723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totale delle spese.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ITOTPAG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pagamento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737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totale del pagamento.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TIMPRES</w:t>
            </w:r>
          </w:p>
        </w:tc>
        <w:tc>
          <w:tcPr>
            <w:tcW w:w="17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Struttura importi residui scoperti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TIMPRES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751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84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Struttura importi residui scoperti.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IRESTRI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residuo tributi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751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totale residuo dei tributi.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IRESCOM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Totale importo residuo compensi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765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residuo dei compensi.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IRESBOL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residuo bollo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779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totale residuo del bollo applicabile alla quietanza rilasciata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in fase di pagamento totale.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IRESMOR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residuo mora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793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totale residuo degli interessi di mora.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IRESSPE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residuo spese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807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totale residuo delle spese.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ITOTRES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residuo da pagare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821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"/>
        <w:gridCol w:w="190"/>
        <w:gridCol w:w="949"/>
        <w:gridCol w:w="7971"/>
      </w:tblGrid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totale residuo rimasto da pagare.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0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80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Messaggi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Codice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0001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funzione errato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0002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concessione non riconosciuto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0003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Tipologia documento errata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0004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Tipologia pagamento richiesto non riconosciuta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0005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Numero rate assente per pagamento saldo rate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0006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acconto assente per pagamento acconto documento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0007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acconto assente per pagamento acconto tributi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0008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Riferimenti tributi incompleti per pagamento acconto/saldo tributi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0009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acconto tributo assente per pagamento acconto tributi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0010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acconto tributi diverso da importo acconto documento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0011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fiscale contribuente assente in anagrafe esattoriale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0012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bollettino rav inesistente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0013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Numero documento esattoriale inesistente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0014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Impossibile determinazione situazione tributi del documento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0015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Sul documento esistono piu' tributi con gli estremi indicati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0016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Determinazione debito documento non possibile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0017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Dati indirizzo contribuente assenti in anagrafe esattoriale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0018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Determinazione residenza contribuente non possibile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0019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Determinazione stato estero residenza contribuente non possibile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0020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Determinazione ente impositore non possibile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0021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Non possibile determinazione importo bollo sul documento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0022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Pagamento rav multicartella non ammesso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0023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Documento gravato da spese esecutive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0024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Documento appartenente a soggetto diverso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0025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Il primo tributo indicato non risulta presente sul documento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0026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Il secondo tributo indicato non risulta presente sul documento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0027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Il terzo tributo indicato non risulta presente sul documento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0028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Il quarto tributo indicato non risulta presente sul documento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0029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Il quinto tributo indicato non risulta presente sul documento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0030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Il sesto tributo indicato non risulta presente sul documento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0031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acconto primo tributo superiore al residuo tributo in essere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0032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acconto secondo tributo superiore al residuo tributo in essere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0033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acconto terzo tributo superiore al residuo tributo in essere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0034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acconto quarto tributo superiore al residuo tributo in essere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0035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acconto quinto tributo superiore al residuo tributo in essere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0036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acconto sesto tributo superiore al residuo tributo in essere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0037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acconto insufficiente,minore/uguale a diritti di notifica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0045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Documento saldato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0046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Operatore di servizio non abilitato ad operare sulla concessione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0047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acconto superiore al debito residuo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0049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Trovato pagamento pregresso di pari identificativo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"/>
        <w:gridCol w:w="95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0051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La concessione non risulta in gestione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0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80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0F0F0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Note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5"/>
        <w:gridCol w:w="190"/>
        <w:gridCol w:w="759"/>
        <w:gridCol w:w="5788"/>
        <w:gridCol w:w="1044"/>
        <w:gridCol w:w="1423"/>
      </w:tblGrid>
      <w:tr w:rsidR="00BC7246" w:rsidRPr="00BC7246" w:rsidTr="00BC7246">
        <w:trPr>
          <w:tblCellSpacing w:w="0" w:type="dxa"/>
        </w:trPr>
        <w:tc>
          <w:tcPr>
            <w:tcW w:w="25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750" w:type="pct"/>
            <w:gridSpan w:val="4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* Valore iniziale di una serie di offset trovati secondo la formula: NewOffset = Offset + (LungPar * i * RipPar) dove 0 &lt;= i &lt;= RipPadre-1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15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02</w:t>
            </w:r>
          </w:p>
        </w:tc>
        <w:tc>
          <w:tcPr>
            <w:tcW w:w="30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Il metodo 02 provvede alla registrazione del pagamento di un documento ruoli fornendo inoltre la situazione debitoria residua al netto del pagamento effettuato.</w:t>
            </w:r>
          </w:p>
        </w:tc>
        <w:tc>
          <w:tcPr>
            <w:tcW w:w="5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Tot: 1800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Lung: 1440 -&gt; 1500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7686"/>
        <w:gridCol w:w="1423"/>
      </w:tblGrid>
      <w:tr w:rsidR="00BC7246" w:rsidRPr="00BC7246" w:rsidTr="00BC7246">
        <w:trPr>
          <w:tblCellSpacing w:w="0" w:type="dxa"/>
        </w:trPr>
        <w:tc>
          <w:tcPr>
            <w:tcW w:w="20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0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Parametri di ingresso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Lung: 547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60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9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XIDEOPE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Identificativo univoco operazione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(18)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 l'identificativo univoco con cui viene battezzata l'operazione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posta in essere trasmesso dal sistema equipay.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CTIPCAN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Tipologia canale di riscossione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 acronimo che identifica la tipologia di canale da cui proviene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la richiesta di riscossione. puo' valere: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ret - reti amiche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ban - home banking banca partner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web - siti internet adr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ope - operatori adr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CCANRIS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canale di riscossione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 acronimo che identifica la tipologia di canale di riscossione da cui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proviene la richiesta di pagamento. puo' valere: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equ - siti adr equitalia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int - da www.taxtel.it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lin - call center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lastRenderedPageBreak/>
              <w:t>spo - sportelli adr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itb - ricevitori rete fit/it-bank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ivr - risponditore automatico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ptt - sportelli postali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sia - home banking/sportelli banca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med - banca mediolanum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iwb - banca iwb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sar - banca sara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CFUN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funzione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codice che identifica la specifica funzione richiesta.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puo' valere: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int - interrogazione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rav - richiesta attribuzione numero rav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pag - pagamento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ver - verifica pagamento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sto - annullo pagamento in giornata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XUDF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Riferimento utente per canale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(18)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Identifica il riferimento utente per canale: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matricola per call center, codice catastale comune ricevitoria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per itb, abi/cab per sia/ptt, etc..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CCOC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concessione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codice assegnato alla concessione dall'amministrazione finanziaria con il quale e' riconosciuto in tutti i rapporti con gli enti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DOPE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Data operazione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after="240"/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Data per attualizzazione importi dovuti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e determinazione data contabile adr.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calcolata da adr per int e ver,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restituito valore in input per pag e sto.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OOPE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Ora operazione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O (6)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7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 l'ora dell'operazione.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SOFFLIN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Flag quietanzamento off line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SPACE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Flag per identificazione quietanzamento off-line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eseguito da equipay per indisponibilita' funzione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pagamento su sistema adr (per serale in corso o altro).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in interrogazione vale blank.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in pagamento: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se n - quietanzamento on-line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se s - quietanzamento off-line.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la data operazione identifica la data di attualizzazione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importo e viene accettata dall'adr come data pagamento.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l'adr acquisisce gli estremi della quietanza off-line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generata da equipay.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STIPDOC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Indicatore tipo documento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67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 la tipologia del documento. puo' assumere i valori 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min - identificativo ministeriale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rav - codice rav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XDOC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Struttura identificativo documento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XDOC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70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Struttura identificativo documento.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composta da: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- numero documento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- progressivo coobbligato.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NNUMDOC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Numero documento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(17)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70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numero progerssivo assegnato al documento. puo essere composto da 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cccxxxxnnnnnnnnyy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ccc = codice ambito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xxxx = anno in corso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nnnnnnnn = progressivo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yy = codice di controllo pari al resto della divisione del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NPRGCOO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Numero progr coobbligato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88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progressivo del coobbligato. vale 0 per principale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CFIS</w:t>
            </w:r>
          </w:p>
        </w:tc>
        <w:tc>
          <w:tcPr>
            <w:tcW w:w="17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fiscale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(16)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92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fiscale del contribuente. per le persone non fisiche e' il primo codice partita iva assegnato.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CTIPPAG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tipo pagamento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108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codice del tipo di pagamento.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puo' valere: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sd - saldo documento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rd - saldo rate documento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ad - acconto documento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st - saldo specifici tributi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at - acconto specifici tributi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NRAT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Numero rate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110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ZERO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la quantita' di rate del tributo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IIMPACC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acconto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ZERO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acconto documento per tipo pagamento ad,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importo totale acconto su tributi per tipo pagamento at.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TTRI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Tabella tributi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TTRI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128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Tabella tributi.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CTRI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tributo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(4)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128*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SPACE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codice del tributo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DRIF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Anno riferimento tributo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(4)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132*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ZERO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l'anno di riferimento del tributo.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IACCTRI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tributo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137*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ZERO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del tributo.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in input vale come importo acconto per tipo pagamento at.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SINVQUI</w:t>
            </w:r>
          </w:p>
        </w:tc>
        <w:tc>
          <w:tcPr>
            <w:tcW w:w="17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Indicatore invio quietanza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266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SPACE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Indicatore di invio quietanza per recapito postale.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assume i valori 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n- recapito postale non richiesto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 - recapito postale richiesto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ITOTSER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costo servizio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(4,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267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7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ZERO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 l'importo totale del costo del servizio effettuato.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ISPEQUI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spese invio quietanza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(4,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274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7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ZERO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delle spese per l'invio al domicilio della quietanza.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NTEL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Numero recapito telefonico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(40)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281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SPACE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 il numero del recapito telefonico.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XMAIL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Recapito email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(50)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321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SPACE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 l'indirizzo email del contribuente.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TREC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Struttura recapito quietanza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TREC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371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118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Struttura recapito quietanza.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XINT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Intestatario documento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(40)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371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SPACE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Intestazione anagrafica intestatario documento.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XIND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Descrizione indirizzo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(40)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411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SPACE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Descrizione indirizzo intestatario documento.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CCAP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avviamento postale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(5)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451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ZERO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codice di avviamento postale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XLOC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Descrizione localita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(30)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457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SPACE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la descrizione della localita'.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XSIG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sigla provincia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487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SPACE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la sigla identificativo della provincia.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vale ee nel caso di stato estero.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TOFFLIN</w:t>
            </w:r>
          </w:p>
        </w:tc>
        <w:tc>
          <w:tcPr>
            <w:tcW w:w="17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Struttura pagamento offline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TOFFLIN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489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Struttura per pagamento offline.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CCOCOFF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concessione quietanza offline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489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ZERO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codice concessione della quietanza offline.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CDIPOFF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dipendenza quietanza offline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493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ZERO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 il codice della dipendenza cui fa capo l'operazione offline.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DANNOFF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Anno quietanza offline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(4)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497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ZERO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 l'anno della quietanza offline.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CSEROFF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Serie quietanza offline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(5)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502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SPACE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 la serie della quietanza offline.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NQUIOFF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Numero quietanza offline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(7)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507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ZERO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numero della quietanza offline.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IQUIOFF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quietanza offline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515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ZERO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della quietanza offline.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COPROFF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operatore quietanza offline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(10)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529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SPACE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codice dell'operatore che ha rilasciato la quietanza offline.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DCONOFF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Data contabile quietanza offline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539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ZERO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190"/>
        <w:gridCol w:w="949"/>
        <w:gridCol w:w="6547"/>
        <w:gridCol w:w="1423"/>
      </w:tblGrid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la data contabile della quietanza offline.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0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05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Parametri di uscita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Lung: 893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60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9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XIDEOPE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Identificativo univoco operazione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(18)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 l'identificativo univoco con cui viene battezzata l'operazione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posta in essere trasmesso dal sistema equipay.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CTIPCAN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Tipologia canale di riscossione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 acronimo che identifica la tipologia di canale da cui proviene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la richiesta di riscossione. puo' valere: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ret - reti amiche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ban - home banking banca partner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web - siti internet adr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ope - operatori adr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CCANRIS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canale di riscossione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 acronimo che identifica la tipologia di canale di riscossione da cui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proviene la richiesta di pagamento. puo' valere: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equ - siti adr equitalia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int - da www.taxtel.it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lin - call center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spo - sportelli adr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itb - ricevitori rete fit/it-bank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ivr - risponditore automatico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ptt - sportelli postali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sia - home banking/sportelli banca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med - banca mediolanum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iwb - banca iwb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sar - banca sara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CFUN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funzione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codice che identifica la specifica funzione richiesta.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puo' valere: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int - interrogazione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rav - richiesta attribuzione numero rav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pag - pagamento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ver - verifica pagamento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sto - annullo pagamento in giornata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XUDF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Riferimento utente per canale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(18)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Identifica il riferimento utente per canale: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matricola per call center, codice catastale comune ricevitoria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per itb, abi/cab per sia/ptt, etc..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DOPE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Data operazione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after="240"/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Data per attualizzazione importi dovuti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e determinazione data contabile adr.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calcolata da adr per int e ver,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restituito valore in input per pag e sto.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OOPE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Ora operazione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O (6)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7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 l'ora dell'operazione.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SOFFLIN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Flag quietanzamento off line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Flag per identificazione quietanzamento off-line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eseguito da equipay per indisponibilita' funzione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pagamento su sistema adr (per serale in corso o altro).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lastRenderedPageBreak/>
              <w:t>in interrogazione vale blank.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in pagamento: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se n - quietanzamento on-line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se s - quietanzamento off-line.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la data operazione identifica la data di attualizzazione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importo e viene accettata dall'adr come data pagamento.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l'adr acquisisce gli estremi della quietanza off-line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generata da equipay.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QTRI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Quantita tributi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la quantita di tributi.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TTRI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Tabella tributi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TTRI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67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Tabella tributi.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CTRI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tributo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(4)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67*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codice del tributo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DRIF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Anno riferimento tributo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(4)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71*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l'anno di riferimento del tributo.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IACCTRI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tributo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76*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del tributo.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in input vale come importo acconto per tipo pagamento at.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CESITRA</w:t>
            </w:r>
          </w:p>
        </w:tc>
        <w:tc>
          <w:tcPr>
            <w:tcW w:w="17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esito transazione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205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esito transazione.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se diverso da 000 identifica l'errore e il livello di intervento: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- correggibile da utente (con comunicazione all'utente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del messaggio fornito),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- non correggibile da utente (con comunicazione all'utente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di un messaggio di servizio).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puo' valere: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000 : transazione a buon fine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100 .. 699: errori con messaggio per utente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700 .. 799: chiamata errata da parte di equipay (incoerenza/assenza dati)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800 .. 899: messaggi per equipay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(es. 800: timeout operazione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801: data operazione diversa da data sistema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802: quietanza non trovata in verifica )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900 .. 999: errori sistema adr (abend, etc..)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XERR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Messaggio per esito transazione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(80)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209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80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Descrizione messaggio per esito transazione.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se esito transazione 000 non valorizzato (blank).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se esito da 100 a 699 messaggio per utente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se esito da 700 a 999 messaggio per intervento sistema.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XPAG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Struttura descrizione pagamento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XPAG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289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200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Struttura per descrizione pagamento effettuato.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CTIPPAG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tipo pagamento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289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codice del tipo di pagamento.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puo' valere: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sd - saldo documento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rd - saldo rate documento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ad - acconto documento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st - saldo specifici tributi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at - acconto specifici tributi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XENT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Descrizione ente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(30)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291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Contiene la descrizione dell'ente impositore.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STIPDOC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Indicatore tipo documento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321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 la tipologia del documento. puo' assumere i valori 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min - identificativo ministeriale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rav - codice rav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XDOCUM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Numero documento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(140)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324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Contiene i riferimenti di uno o piu' numeri di documento interessati dal pagamento.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NRATPAG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Numero rate pagate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464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la quantita' di rate pagate del tributo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DSCA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Data scadenza rata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468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Contiene la data di scadenza della rata.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FILLER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Filler a disposizione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(12)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477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Filler a disposizione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XINT</w:t>
            </w:r>
          </w:p>
        </w:tc>
        <w:tc>
          <w:tcPr>
            <w:tcW w:w="17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Struttura intestatario documento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XINT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489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164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Struttura intestatario documento.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CFISINT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fiscale intestatario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(16)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489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fiscale del contribuente. per le persone non fisiche e' il primo codice partita iva assegnato.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XINTDOC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Intestatario documento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(40)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505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Intestazione anagrafica intestatario documento.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XIND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Descrizione indirizzo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(40)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545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Descrizione indirizzo intestatario documento.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CCAP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avviamento postale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(5)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585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codice di avviamento postale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XLOC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Descrizione localita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(30)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591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la descrizione della localita'.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XSIG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sigla provincia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621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la sigla identificativo della provincia.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vale ee nel caso di stato estero.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XNAZ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Descrzione stato estero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(30)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623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Identifica la descrizione dello stato estero.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TIMPPAG</w:t>
            </w:r>
          </w:p>
        </w:tc>
        <w:tc>
          <w:tcPr>
            <w:tcW w:w="17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Struttura importi in pagamento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TIMPPAG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653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98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Struttura importi in pagamento.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ITOTTRI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tributi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653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totale dei tributi.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ITOTCOM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Totale importo compensi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667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compensi.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ITOTBOL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bollo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681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del bollo applicabile alla quietanza rilasciata in fase di pagamento totale.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ITOTMOR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mora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695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totale degli interessi di mora.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ITOTDIR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diritti notifica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709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totale dei diritti di notifica.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ITOTSPE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spese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723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totale delle spese.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ITOTPAG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pagamento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737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totale del pagamento.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TIMPRES</w:t>
            </w:r>
          </w:p>
        </w:tc>
        <w:tc>
          <w:tcPr>
            <w:tcW w:w="17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Struttura importi residui scoperti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TIMPRES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751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84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Struttura importi residui scoperti.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IRESTRI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residuo tributi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751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totale residuo dei tributi.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IRESCOM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Totale importo residuo compensi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765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residuo dei compensi.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IRESBOL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residuo bollo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779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totale residuo del bollo applicabile alla quietanza rilasciata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in fase di pagamento totale.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IRESMOR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residuo mora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793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totale residuo degli interessi di mora.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IRESSPE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residuo spese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807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totale residuo delle spese.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ITOTRES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residuo da pagare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821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totale residuo rimasto da pagare.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TQUI</w:t>
            </w:r>
          </w:p>
        </w:tc>
        <w:tc>
          <w:tcPr>
            <w:tcW w:w="17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Struttura quietanza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TQUI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835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Struttura quietanza.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CCOCQUI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concessione quietanza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835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codice concessione della quietanza.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CDIPQUI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dipendenza quietanza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839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 il codice della dipendenza cui fa capo l'operazione.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DANNQUI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Anno quietanza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(4)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843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 l'anno della quietanza.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CSERQUI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Serie quietanza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(5)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848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 la serie della quietanza.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NQUI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Numero quietanza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(7)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853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numero della quietanza.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IQUI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quietanza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861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della quietanza.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COPRQUI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operatore quietanza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(10)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875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codice dell'operatore che ha rilasciato la quietanza.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DCONQUI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Data contabile quietanza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885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"/>
        <w:gridCol w:w="190"/>
        <w:gridCol w:w="949"/>
        <w:gridCol w:w="7971"/>
      </w:tblGrid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la data contabile della quietanza.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0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80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Messaggi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Codice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0001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funzione errato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0002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concessione non riconosciuto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0003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Tipologia documento errata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0004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Tipologia pagamento richiesto non riconosciuta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0005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Numero rate assente per pagamento saldo rate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0006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acconto assente per pagamento acconto documento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0007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acconto assente per pagamento acconto tributi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0008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Riferimenti tributi incompleti per pagamento acconto/saldo tributi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0009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acconto tributo assente per pagamento acconto tributi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0010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acconto tributi diverso da importo acconto documento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0011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fiscale contribuente assente in anagrafe esattoriale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0012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bollettino rav inesistente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0013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Numero documento esattoriale inesistente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0014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Impossibile determinazione situazione tributi del documento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0015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Sul documento esistono piu' tributi con gli estremi indicati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0016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Determinazione debito documento non possibile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0017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Dati indirizzo contribuente assenti in anagrafe esattoriale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0018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Determinazione residenza contribuente non possibile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0019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Determinazione stato estero residenza contribuente non possibile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0020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Determinazione ente impositore non possibile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0021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Non possibile determinazione importo bollo sul documento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0022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Pagamento rav multicartella non ammesso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0023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Documento gravato da spese esecutive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0024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Documento appartenente a soggetto diverso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0025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Il primo tributo indicato non risulta presente sul documento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0026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Il secondo tributo indicato non risulta presente sul documento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0027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Il terzo tributo indicato non risulta presente sul documento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0028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Il quarto tributo indicato non risulta presente sul documento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0029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Il quinto tributo indicato non risulta presente sul documento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0030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Il sesto tributo indicato non risulta presente sul documento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0031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acconto primo tributo superiore al residuo tributo in essere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0032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acconto secondo tributo superiore al residuo tributo in essere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0033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acconto terzo tributo superiore al residuo tributo in essere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0034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acconto quarto tributo superiore al residuo tributo in essere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0035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acconto quinto tributo superiore al residuo tributo in essere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0036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acconto sesto tributo superiore al residuo tributo in essere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0037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acconto insufficiente,minore/uguale a diritti di notifica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0038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Data operazione in input diversa da quella odierna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0039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Dati di recapito quietanza non completi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0040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Pagamento off-line: codice concessione assente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0041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Pagamento off-line: codice matricola assente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0042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Pagamento off-line: data contabile assente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0043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Pagamento off-line: numero quietanza assente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0044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Pagamento off-line: codice concessione non riconosciuto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0045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Documento saldato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0046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Operatore di servizio non abilitato ad operare sulla concessione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0047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acconto superiore al debito residuo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0048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Mancata registrazione del pagamento per cause tecniche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0049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Trovato pagamento pregresso di pari identificativo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"/>
        <w:gridCol w:w="95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0051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La concessione non risulta in gestione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0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80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0F0F0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Note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5"/>
        <w:gridCol w:w="190"/>
        <w:gridCol w:w="759"/>
        <w:gridCol w:w="5788"/>
        <w:gridCol w:w="1044"/>
        <w:gridCol w:w="1423"/>
      </w:tblGrid>
      <w:tr w:rsidR="00BC7246" w:rsidRPr="00BC7246" w:rsidTr="00BC7246">
        <w:trPr>
          <w:tblCellSpacing w:w="0" w:type="dxa"/>
        </w:trPr>
        <w:tc>
          <w:tcPr>
            <w:tcW w:w="25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750" w:type="pct"/>
            <w:gridSpan w:val="4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* Valore iniziale di una serie di offset trovati secondo la formula: NewOffset = Offset + (LungPar * i * RipPar) dove 0 &lt;= i &lt;= RipPadre-1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15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03</w:t>
            </w:r>
          </w:p>
        </w:tc>
        <w:tc>
          <w:tcPr>
            <w:tcW w:w="30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Il metodo 03 provvede alla verifica di esistenza di un pagamento pregresso di un documento ruoli.</w:t>
            </w:r>
          </w:p>
        </w:tc>
        <w:tc>
          <w:tcPr>
            <w:tcW w:w="5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Tot: 1800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Lung: 741 -&gt; 1500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7686"/>
        <w:gridCol w:w="1423"/>
      </w:tblGrid>
      <w:tr w:rsidR="00BC7246" w:rsidRPr="00BC7246" w:rsidTr="00BC7246">
        <w:trPr>
          <w:tblCellSpacing w:w="0" w:type="dxa"/>
        </w:trPr>
        <w:tc>
          <w:tcPr>
            <w:tcW w:w="20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0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Parametri di ingresso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Lung: 49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60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9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XIDEOPE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Identificativo univoco operazione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(18)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 l'identificativo univoco con cui viene battezzata l'operazione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posta in essere trasmesso dal sistema equipay.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CTIPCAN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Tipologia canale di riscossione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 acronimo che identifica la tipologia di canale da cui proviene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la richiesta di riscossione. puo' valere: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ret - reti amiche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ban - home banking banca partner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web - siti internet adr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ope - operatori adr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CCANRIS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canale di riscossione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 acronimo che identifica la tipologia di canale di riscossione da cui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proviene la richiesta di pagamento. puo' valere: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equ - siti adr equitalia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int - da www.taxtel.it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lin - call center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spo - sportelli adr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itb - ricevitori rete fit/it-bank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ivr - risponditore automatico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ptt - sportelli postali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sia - home banking/sportelli banca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med - banca mediolanum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iwb - banca iwb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sar - banca sara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CFUN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funzione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codice che identifica la specifica funzione richiesta.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puo' valere: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int - interrogazione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rav - richiesta attribuzione numero rav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pag - pagamento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ver - verifica pagamento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sto - annullo pagamento in giornata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XUDF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Riferimento utente per canale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(18)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Identifica il riferimento utente per canale: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matricola per call center, codice catastale comune ricevitoria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per itb, abi/cab per sia/ptt, etc..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CCOC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concessione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95"/>
        <w:gridCol w:w="949"/>
        <w:gridCol w:w="6642"/>
        <w:gridCol w:w="1423"/>
      </w:tblGrid>
      <w:tr w:rsidR="00BC7246" w:rsidRPr="00BC7246" w:rsidTr="00BC7246">
        <w:trPr>
          <w:tblCellSpacing w:w="0" w:type="dxa"/>
        </w:trPr>
        <w:tc>
          <w:tcPr>
            <w:tcW w:w="25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codice assegnato alla concessione dall'amministrazione finanziaria con il quale e' riconosciuto in tutti i rapporti con gli enti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0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lastRenderedPageBreak/>
              <w:t>-</w:t>
            </w:r>
          </w:p>
        </w:tc>
        <w:tc>
          <w:tcPr>
            <w:tcW w:w="405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Parametri di uscita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Lung: 692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60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9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XIDEOPE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Identificativo univoco operazione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(18)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 l'identificativo univoco con cui viene battezzata l'operazione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posta in essere trasmesso dal sistema equipay.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CTIPCAN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Tipologia canale di riscossione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 acronimo che identifica la tipologia di canale da cui proviene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la richiesta di riscossione. puo' valere: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ret - reti amiche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ban - home banking banca partner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web - siti internet adr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ope - operatori adr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CCANRIS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canale di riscossione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 acronimo che identifica la tipologia di canale di riscossione da cui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proviene la richiesta di pagamento. puo' valere: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equ - siti adr equitalia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int - da www.taxtel.it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lin - call center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spo - sportelli adr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itb - ricevitori rete fit/it-bank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ivr - risponditore automatico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ptt - sportelli postali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sia - home banking/sportelli banca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med - banca mediolanum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iwb - banca iwb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sar - banca sara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CFUN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funzione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codice che identifica la specifica funzione richiesta.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puo' valere: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int - interrogazione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rav - richiesta attribuzione numero rav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pag - pagamento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ver - verifica pagamento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sto - annullo pagamento in giornata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XUDF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Riferimento utente per canale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(18)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Identifica il riferimento utente per canale: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matricola per call center, codice catastale comune ricevitoria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per itb, abi/cab per sia/ptt, etc..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DOPE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Data operazione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after="240"/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Data per attualizzazione importi dovuti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e determinazione data contabile adr.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calcolata da adr per int e ver,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restituito valore in input per pag e sto.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OOPE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Ora operazione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O (6)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7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 l'ora dell'operazione.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CESITRA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esito transazione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esito transazione.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se diversa da 000 identifica l'errore e il livello di intervento: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- correggibile da utente (con comunicazione all'utente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del messaggio fornito),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- non correggibile da utente (con comunicazione all'utente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di un messaggio di servizio).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puo' valere: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000 : transazione a buon fine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100 .. 699: errori con messaggio per utente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700 .. 799: chiamata errata da parte di equipay (incoerenza/assenza dati)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800 .. 899: messaggi per equipay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(es. 800: timeout operazione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801: data operazione diversa da data sistema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802: quietanza non trovata in verifica )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900 .. 999: errori sistema adr (abend, etc..)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XERR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Messaggio per esito transazione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(80)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80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Descrizione messaggio per esito transazione.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se esito transazione 000 non valorizzato (blank).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se esito da 100 a 699 messaggio per utente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se esito da 700 a 999 messaggio per intervento sistema.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lastRenderedPageBreak/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XINT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Struttura intestatario documento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XINT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164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Struttura intestatario documento.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CFISINT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fiscale intestatario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(16)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fiscale del contribuente. per le persone non fisiche e' il primo codice partita iva assegnato.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XINTDOC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Intestatario documento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(40)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162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Intestazione anagrafica intestatario documento.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XIND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Descrizione indirizzo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(40)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202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Descrizione indirizzo intestatario documento.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CCAP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avviamento postale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(5)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242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codice di avviamento postale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XLOC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Descrizione localita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(30)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248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la descrizione della localita'.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XSIG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sigla provincia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278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la sigla identificativo della provincia.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vale ee nel caso di stato estero.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XNAZ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Descrzione stato estero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(30)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280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Identifica la descrizione dello stato estero.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TIMPPAG</w:t>
            </w:r>
          </w:p>
        </w:tc>
        <w:tc>
          <w:tcPr>
            <w:tcW w:w="17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Struttura importi in pagamento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TIMPPAG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310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98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Struttura importi in pagamento.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ITOTTRI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tributi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310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totale dei tributi.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ITOTCOM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Totale importo compensi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324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compensi.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ITOTBOL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bollo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338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del bollo applicabile alla quietanza rilasciata in fase di pagamento totale.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ITOTMOR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mora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352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totale degli interessi di mora.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ITOTDIR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diritti notifica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366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totale dei diritti di notifica.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ITOTSPE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spese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380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totale delle spese.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ITOTPAG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pagamento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394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totale del pagamento.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QTRI</w:t>
            </w:r>
          </w:p>
        </w:tc>
        <w:tc>
          <w:tcPr>
            <w:tcW w:w="17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Quantita tributi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408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la quantita di tributi.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TTRI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Tabella tributi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TTRI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412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Tabella tributi.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CTRI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tributo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(4)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412*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codice del tributo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DRIF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Anno riferimento tributo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(4)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416*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l'anno di riferimento del tributo.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IACCTRI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tributo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421*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del tributo.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in input vale come importo acconto per tipo pagamento at.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TIMPRES</w:t>
            </w:r>
          </w:p>
        </w:tc>
        <w:tc>
          <w:tcPr>
            <w:tcW w:w="17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Struttura importi residui scoperti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TIMPRES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550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84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Struttura importi residui scoperti.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IRESTRI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residuo tributi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550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totale residuo dei tributi.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IRESCOM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Totale importo residuo compensi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564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residuo dei compensi.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IRESBOL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residuo bollo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578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totale residuo del bollo applicabile alla quietanza rilasciata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in fase di pagamento totale.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IRESMOR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residuo mora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592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totale residuo degli interessi di mora.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IRESSPE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residuo spese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606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totale residuo delle spese.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ITOTRES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residuo da pagare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620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totale residuo rimasto da pagare.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TQUI</w:t>
            </w:r>
          </w:p>
        </w:tc>
        <w:tc>
          <w:tcPr>
            <w:tcW w:w="17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Struttura quietanza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TQUI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634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Struttura quietanza.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CCOCQUI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concessione quietanza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634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codice concessione della quietanza.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CDIPQUI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dipendenza quietanza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638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 il codice della dipendenza cui fa capo l'operazione.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DANNQUI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Anno quietanza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(4)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642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 l'anno della quietanza.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CSERQUI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Serie quietanza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(5)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647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 la serie della quietanza.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NQUI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Numero quietanza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(7)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652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numero della quietanza.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IQUI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quietanza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660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della quietanza.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COPRQUI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operatore quietanza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(10)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674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codice dell'operatore che ha rilasciato la quietanza.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DCONQUI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Data contabile quietanza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684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"/>
        <w:gridCol w:w="190"/>
        <w:gridCol w:w="949"/>
        <w:gridCol w:w="7971"/>
      </w:tblGrid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la data contabile della quietanza.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0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80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0F0F0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Note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5"/>
        <w:gridCol w:w="190"/>
        <w:gridCol w:w="759"/>
        <w:gridCol w:w="5788"/>
        <w:gridCol w:w="1044"/>
        <w:gridCol w:w="1423"/>
      </w:tblGrid>
      <w:tr w:rsidR="00BC7246" w:rsidRPr="00BC7246" w:rsidTr="00BC7246">
        <w:trPr>
          <w:tblCellSpacing w:w="0" w:type="dxa"/>
        </w:trPr>
        <w:tc>
          <w:tcPr>
            <w:tcW w:w="25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750" w:type="pct"/>
            <w:gridSpan w:val="4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* Valore iniziale di una serie di offset trovati secondo la formula: NewOffset = Offset + (LungPar * i * RipPar) dove 0 &lt;= i &lt;= RipPadre-1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15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04</w:t>
            </w:r>
          </w:p>
        </w:tc>
        <w:tc>
          <w:tcPr>
            <w:tcW w:w="30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Il metodo 04 provvede allo storno di un pagamento di un documento ruoli.</w:t>
            </w:r>
          </w:p>
        </w:tc>
        <w:tc>
          <w:tcPr>
            <w:tcW w:w="5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Tot: 1800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Lung: 278 -&gt; 1500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7686"/>
        <w:gridCol w:w="1423"/>
      </w:tblGrid>
      <w:tr w:rsidR="00BC7246" w:rsidRPr="00BC7246" w:rsidTr="00BC7246">
        <w:trPr>
          <w:tblCellSpacing w:w="0" w:type="dxa"/>
        </w:trPr>
        <w:tc>
          <w:tcPr>
            <w:tcW w:w="20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0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Parametri di ingresso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Lung: 133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60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9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XIDEOPE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Identificativo univoco operazione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(18)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 l'identificativo univoco con cui viene battezzata l'operazione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posta in essere trasmesso dal sistema equipay.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CTIPCAN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Tipologia canale di riscossione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 acronimo che identifica la tipologia di canale da cui proviene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la richiesta di riscossione. puo' valere: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ret - reti amiche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ban - home banking banca partner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web - siti internet adr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ope - operatori adr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CCANRIS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canale di riscossione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 acronimo che identifica la tipologia di canale di riscossione da cui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proviene la richiesta di pagamento. puo' valere: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equ - siti adr equitalia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int - da www.taxtel.it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lin - call center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spo - sportelli adr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itb - ricevitori rete fit/it-bank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ivr - risponditore automatico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ptt - sportelli postali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sia - home banking/sportelli banca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med - banca mediolanum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lastRenderedPageBreak/>
              <w:t>iwb - banca iwb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sar - banca sara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CFUN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funzione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codice che identifica la specifica funzione richiesta.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puo' valere: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int - interrogazione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rav - richiesta attribuzione numero rav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pag - pagamento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ver - verifica pagamento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sto - annullo pagamento in giornata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XUDF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Riferimento utente per canale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(18)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Identifica il riferimento utente per canale: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matricola per call center, codice catastale comune ricevitoria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per itb, abi/cab per sia/ptt, etc..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CCOC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concessione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codice assegnato alla concessione dall'amministrazione finanziaria con il quale e' riconosciuto in tutti i rapporti con gli enti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STIPDOC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Indicatore tipo documento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 la tipologia del documento. puo' assumere i valori 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min - identificativo ministeriale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rav - codice rav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XDOC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Struttura identificativo documento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XDOC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Struttura identificativo documento.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composta da: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- numero documento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- progressivo coobbligato.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NNUMDOC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Numero documento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(17)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numero progerssivo assegnato al documento. puo essere composto da 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cccxxxxnnnnnnnnyy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ccc = codice ambito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xxxx = anno in corso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nnnnnnnn = progressivo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yy = codice di controllo pari al resto della divisione del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NPRGCOO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Numero progr coobbligato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71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progressivo del coobbligato. vale 0 per principale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TANN</w:t>
            </w:r>
          </w:p>
        </w:tc>
        <w:tc>
          <w:tcPr>
            <w:tcW w:w="17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Struttura annullo pagamento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TANN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75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Struttura annullo pagamento.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CCOCANN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concessione quietanza da annullare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75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ZERO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codice concessione della quietanza da annullare.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CDIPANN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dipendenza quietanza da annullare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79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ZERO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 il codice della dipendenza cui fa capo l'operazione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di annullo.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DANNANN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Anno quietanza da annullare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(4)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83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ZERO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 l'anno della quietanza da annullare.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CSERANN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Serie quietanza da annullare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(5)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88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SPACE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 la serie della quietanza da annullare.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NQUIANN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Numero quietanza da annullare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(7)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93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ZERO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numero della quietanza da annullare.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IQUIANN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quietanza da annullare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101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ZERO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della quietanza da annullare.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COPRANN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operatore quietanza da annullare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(10)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115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SPACE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codice dell'operatore che ha rilasciato la quietanza da annullare.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DCONANN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Data contabile quietanza da annullare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125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ZERO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190"/>
        <w:gridCol w:w="949"/>
        <w:gridCol w:w="6547"/>
        <w:gridCol w:w="1423"/>
      </w:tblGrid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la data contabile della quietanza da annullare.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0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05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Parametri di uscita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Lung: 145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60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9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XIDEOPE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Identificativo univoco operazione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(18)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 l'identificativo univoco con cui viene battezzata l'operazione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posta in essere trasmesso dal sistema equipay.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CTIPCAN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Tipologia canale di riscossione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 acronimo che identifica la tipologia di canale da cui proviene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la richiesta di riscossione. puo' valere: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ret - reti amiche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ban - home banking banca partner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web - siti internet adr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ope - operatori adr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CCANRIS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canale di riscossione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 acronimo che identifica la tipologia di canale di riscossione da cui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proviene la richiesta di pagamento. puo' valere: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equ - siti adr equitalia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int - da www.taxtel.it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lin - call center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spo - sportelli adr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itb - ricevitori rete fit/it-bank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ivr - risponditore automatico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ptt - sportelli postali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sia - home banking/sportelli banca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med - banca mediolanum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iwb - banca iwb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sar - banca sara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CFUN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funzione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codice che identifica la specifica funzione richiesta.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puo' valere: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int - interrogazione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rav - richiesta attribuzione numero rav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pag - pagamento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ver - verifica pagamento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sto - annullo pagamento in giornata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XUDF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Riferimento utente per canale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(18)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Identifica il riferimento utente per canale: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matricola per call center, codice catastale comune ricevitoria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per itb, abi/cab per sia/ptt, etc..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DOPE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Data operazione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after="240"/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Data per attualizzazione importi dovuti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e determinazione data contabile adr.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calcolata da adr per int e ver,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restituito valore in input per pag e sto.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OOPE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Ora operazione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O (6)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7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 l'ora dell'operazione.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CESITRA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esito transazione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esito transazione.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se diversa da 000 identifica l'errore e il livello di intervento: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- correggibile da utente (con comunicazione all'utente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del messaggio fornito),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- non correggibile da utente (con comunicazione all'utente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di un messaggio di servizio).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puo' valere: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000 : transazione a buon fine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100 .. 699: errori con messaggio per utente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700 .. 799: chiamata errata da parte di equipay (incoerenza/assenza dati)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800 .. 899: messaggi per equipay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(es. 800: timeout operazione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801: data operazione diversa da data sistema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802: quietanza non trovata in verifica )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900 .. 999: errori sistema adr (abend, etc..)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XERR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Messaggio per esito transazione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(80)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80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4"/>
        <w:gridCol w:w="190"/>
        <w:gridCol w:w="759"/>
        <w:gridCol w:w="190"/>
        <w:gridCol w:w="5599"/>
        <w:gridCol w:w="1044"/>
        <w:gridCol w:w="1423"/>
      </w:tblGrid>
      <w:tr w:rsidR="00BC7246" w:rsidRPr="00BC7246" w:rsidTr="00BC7246">
        <w:trPr>
          <w:tblCellSpacing w:w="0" w:type="dxa"/>
        </w:trPr>
        <w:tc>
          <w:tcPr>
            <w:tcW w:w="25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Descrizione messaggio per esito transazione.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se esito transazione 000 non valorizzato (blank).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se esito da 100 a 699 messaggio per utente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se esito da 700 a 999 messaggio per intervento sistema.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15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05</w:t>
            </w:r>
          </w:p>
        </w:tc>
        <w:tc>
          <w:tcPr>
            <w:tcW w:w="30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Il metodo provvede all'attribuzione di un nuovo numero rav.</w:t>
            </w:r>
          </w:p>
        </w:tc>
        <w:tc>
          <w:tcPr>
            <w:tcW w:w="5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Tot: 1800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Lung: 1117 -&gt; 1500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7686"/>
        <w:gridCol w:w="1423"/>
      </w:tblGrid>
      <w:tr w:rsidR="00BC7246" w:rsidRPr="00BC7246" w:rsidTr="00BC7246">
        <w:trPr>
          <w:tblCellSpacing w:w="0" w:type="dxa"/>
        </w:trPr>
        <w:tc>
          <w:tcPr>
            <w:tcW w:w="20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0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Parametri di ingresso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Lung: 265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60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9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XIDEOPE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Identificativo univoco operazione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(18)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 l'identificativo univoco con cui viene battezzata l'operazione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posta in essere trasmesso dal sistema equipay.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CTIPCAN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Tipologia canale di riscossione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 acronimo che identifica la tipologia di canale da cui proviene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la richiesta di riscossione. puo' valere: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ret - reti amiche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ban - home banking banca partner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web - siti internet adr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ope - operatori adr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CCANRIS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canale di riscossione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 acronimo che identifica la tipologia di canale di riscossione da cui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proviene la richiesta di pagamento. puo' valere: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equ - siti adr equitalia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int - da www.taxtel.it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lin - call center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spo - sportelli adr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itb - ricevitori rete fit/it-bank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ivr - risponditore automatico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ptt - sportelli postali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sia - home banking/sportelli banca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med - banca mediolanum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iwb - banca iwb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sar - banca sara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CFUN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funzione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codice che identifica la specifica funzione richiesta.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puo' valere: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int - interrogazione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rav - richiesta attribuzione numero rav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pag - pagamento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ver - verifica pagamento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sto - annullo pagamento in giornata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XUDF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Riferimento utente per canale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(18)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Identifica il riferimento utente per canale: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matricola per call center, codice catastale comune ricevitoria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per itb, abi/cab per sia/ptt, etc..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CCOC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concessione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codice assegnato alla concessione dall'amministrazione finanziaria con il quale e' riconosciuto in tutti i rapporti con gli enti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DOPE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Data operazione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after="240"/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Data per attualizzazione importi dovuti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e determinazione data contabile adr.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calcolata da adr per int e ver,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restituito valore in input per pag e sto.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OOPE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Ora operazione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O (6)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7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 l'ora dell'operazione.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SOFFLIN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Flag quietanzamento off line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SPACE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Flag per identificazione quietanzamento off-line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eseguito da equipay per indisponibilita' funzione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pagamento su sistema adr (per serale in corso o altro).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in interrogazione vale blank.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in pagamento: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se n - quietanzamento on-line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se s - quietanzamento off-line.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la data operazione identifica la data di attualizzazione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importo e viene accettata dall'adr come data pagamento.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l'adr acquisisce gli estremi della quietanza off-line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generata da equipay.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STIPDOC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Indicatore tipo documento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67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 la tipologia del documento. puo' assumere i valori 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min - identificativo ministeriale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rav - codice rav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XDOC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Struttura identificativo documento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XDOC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70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Struttura identificativo documento.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composta da: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- numero documento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lastRenderedPageBreak/>
              <w:t>- progressivo coobbligato.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NNUMDOC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Numero documento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(17)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70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numero progerssivo assegnato al documento. puo essere composto da 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cccxxxxnnnnnnnnyy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ccc = codice ambito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xxxx = anno in corso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nnnnnnnn = progressivo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yy = codice di controllo pari al resto della divisione del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NPRGCOO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Numero progr coobbligato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88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progressivo del coobbligato. vale 0 per principale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CFIS</w:t>
            </w:r>
          </w:p>
        </w:tc>
        <w:tc>
          <w:tcPr>
            <w:tcW w:w="17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fiscale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(16)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92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fiscale del contribuente. per le persone non fisiche e' il primo codice partita iva assegnato.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CTIPPAG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tipo pagamento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108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codice del tipo di pagamento.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puo' valere: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sd - saldo documento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rd - saldo rate documento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ad - acconto documento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st - saldo specifici tributi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at - acconto specifici tributi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NRAT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Numero rate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110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ZERO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la quantita' di rate del tributo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IIMPACC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acconto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ZERO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acconto documento per tipo pagamento ad,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importo totale acconto su tributi per tipo pagamento at.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TTRI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Tabella tributi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TTRI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128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BC7246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Tabella tributi.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CTRI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tributo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(4)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128*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SPACE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codice del tributo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DRIF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Anno riferimento tributo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(4)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132*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ZERO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l'anno di riferimento del tributo.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IACCTRI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tributo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137*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ZERO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190"/>
        <w:gridCol w:w="949"/>
        <w:gridCol w:w="6547"/>
        <w:gridCol w:w="1423"/>
      </w:tblGrid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del tributo.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in input vale come importo acconto per tipo pagamento at.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0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05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Parametri di uscita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Lung: 852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60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9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XIDEOPE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Identificativo univoco operazione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(18)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 l'identificativo univoco con cui viene battezzata l'operazione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posta in essere trasmesso dal sistema equipay.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CTIPCAN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Tipologia canale di riscossione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 acronimo che identifica la tipologia di canale da cui proviene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la richiesta di riscossione. puo' valere: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ret - reti amiche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ban - home banking banca partner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web - siti internet adr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ope - operatori adr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CCANRIS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canale di riscossione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 acronimo che identifica la tipologia di canale di riscossione da cui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proviene la richiesta di pagamento. puo' valere: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equ - siti adr equitalia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int - da www.taxtel.it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lin - call center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spo - sportelli adr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itb - ricevitori rete fit/it-bank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ivr - risponditore automatico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ptt - sportelli postali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sia - home banking/sportelli banca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med - banca mediolanum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iwb - banca iwb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sar - banca sara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CFUN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funzione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codice che identifica la specifica funzione richiesta.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puo' valere: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int - interrogazione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rav - richiesta attribuzione numero rav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pag - pagamento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ver - verifica pagamento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sto - annullo pagamento in giornata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XUDF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Riferimento utente per canale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(18)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Identifica il riferimento utente per canale: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matricola per call center, codice catastale comune ricevitoria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per itb, abi/cab per sia/ptt, etc..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DOPE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Data operazione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after="240"/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Data per attualizzazione importi dovuti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e determinazione data contabile adr.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calcolata da adr per int e ver,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restituito valore in input per pag e sto.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OOPE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Ora operazione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O (6)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7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 l'ora dell'operazione.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SOFFLIN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Flag quietanzamento off line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Flag per identificazione quietanzamento off-line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eseguito da equipay per indisponibilita' funzione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pagamento su sistema adr (per serale in corso o altro).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in interrogazione vale blank.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in pagamento: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se n - quietanzamento on-line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se s - quietanzamento off-line.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la data operazione identifica la data di attualizzazione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importo e viene accettata dall'adr come data pagamento.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l'adr acquisisce gli estremi della quietanza off-line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generata da equipay.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QTRI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Quantita tributi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la quantita di tributi.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TTRI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Tabella tributi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TTRI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67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Tabella tributi.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CTRI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tributo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(4)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67*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codice del tributo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DRIF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Anno riferimento tributo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(4)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71*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l'anno di riferimento del tributo.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IACCTRI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tributo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76*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del tributo.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in input vale come importo acconto per tipo pagamento at.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CESITRA</w:t>
            </w:r>
          </w:p>
        </w:tc>
        <w:tc>
          <w:tcPr>
            <w:tcW w:w="17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esito transazione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205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esito transazione.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se diverso da 000 identifica l'errore e il livello di intervento: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- correggibile da utente (con comunicazione all'utente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del messaggio fornito),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- non correggibile da utente (con comunicazione all'utente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di un messaggio di servizio).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puo' valere: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000 : transazione a buon fine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100 .. 699: errori con messaggio per utente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700 .. 799: chiamata errata da parte di equipay (incoerenza/assenza dati)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800 .. 899: messaggi per equipay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(es. 800: timeout operazione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801: data operazione diversa da data sistema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802: quietanza non trovata in verifica )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900 .. 999: errori sistema adr (abend, etc..)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XERR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Messaggio per esito transazione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(80)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209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80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Descrizione messaggio per esito transazione.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se esito transazione 000 non valorizzato (blank).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se esito da 100 a 699 messaggio per utente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se esito da 700 a 999 messaggio per intervento sistema.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lastRenderedPageBreak/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XPAG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Struttura descrizione pagamento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XPAG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289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200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Struttura per descrizione pagamento effettuato.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CTIPPAG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tipo pagamento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289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codice del tipo di pagamento.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puo' valere: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sd - saldo documento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rd - saldo rate documento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ad - acconto documento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st - saldo specifici tributi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at - acconto specifici tributi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XENT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Descrizione ente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(30)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291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Contiene la descrizione dell'ente impositore.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STIPDOC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Indicatore tipo documento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321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Indica la tipologia del documento. puo' assumere i valori :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min - identificativo ministeriale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rav - codice rav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XDOCUM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Numero documento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(140)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324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Contiene i riferimenti di uno o piu' numeri di documento interessati dal pagamento.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NRATPAG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Numero rate pagate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464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la quantita' di rate pagate del tributo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DSCA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Data scadenza rata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468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Contiene la data di scadenza della rata.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FILLER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Filler a disposizione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(12)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477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Filler a disposizione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XINT</w:t>
            </w:r>
          </w:p>
        </w:tc>
        <w:tc>
          <w:tcPr>
            <w:tcW w:w="17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Struttura intestatario documento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XINT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489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164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Struttura intestatario documento.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CFISINT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fiscale intestatario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(16)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489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fiscale del contribuente. per le persone non fisiche e' il primo codice partita iva assegnato.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XINTDOC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Intestatario documento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(40)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505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Intestazione anagrafica intestatario documento.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XIND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Descrizione indirizzo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(40)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545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40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Descrizione indirizzo intestatario documento.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CCAP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avviamento postale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(5)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585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codice di avviamento postale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XLOC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Descrizione localita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(30)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591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la descrizione della localita'.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XSIG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sigla provincia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621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la sigla identificativo della provincia.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vale ee nel caso di stato estero.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XNAZ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Descrzione stato estero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A (30)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623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30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Identifica la descrizione dello stato estero.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TIMPPAG</w:t>
            </w:r>
          </w:p>
        </w:tc>
        <w:tc>
          <w:tcPr>
            <w:tcW w:w="17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Struttura importi in pagamento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TIMPPAG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653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98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Struttura importi in pagamento.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ITOTTRI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tributi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653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totale dei tributi.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ITOTCOM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Totale importo compensi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667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compensi.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ITOTBOL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bollo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681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del bollo applicabile alla quietanza rilasciata in fase di pagamento totale.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ITOTMOR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mora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695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totale degli interessi di mora.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ITOTDIR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diritti notifica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709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totale dei diritti di notifica.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ITOTSPE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spese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723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totale delle spese.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ITOTPAG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pagamento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737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totale del pagamento.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TIMPRES</w:t>
            </w:r>
          </w:p>
        </w:tc>
        <w:tc>
          <w:tcPr>
            <w:tcW w:w="17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Struttura importi residui scoperti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TIMPRES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751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84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Struttura importi residui scoperti.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IRESTRI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residuo tributi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751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totale residuo dei tributi.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IRESCOM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Totale importo residuo compensi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765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residuo dei compensi.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IRESBOL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residuo bollo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779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totale residuo del bollo applicabile alla quietanza rilasciata</w:t>
            </w: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br/>
              <w:t>in fase di pagamento totale.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IRESMOR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residuo mora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793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totale residuo degli interessi di mora.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IRESSPE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residuo spese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807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totale residuo delle spese.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30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ITOTRES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residuo da pagare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821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BC7246" w:rsidRPr="00BC7246" w:rsidTr="00BC7246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l'importo totale residuo rimasto da pagare.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NRAV</w:t>
            </w:r>
          </w:p>
        </w:tc>
        <w:tc>
          <w:tcPr>
            <w:tcW w:w="17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Numero rav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 (17)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835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"/>
        <w:gridCol w:w="95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E' il numero identificativo del nuovo rav.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0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80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Messaggi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Codice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0001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funzione errato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0002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concessione non riconosciuto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0003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Tipologia documento errata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0004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Tipologia pagamento richiesto non riconosciuta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0005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Numero rate assente per pagamento saldo rate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0006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acconto assente per pagamento acconto documento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0007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acconto assente per pagamento acconto tributi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0008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Riferimenti tributi incompleti per pagamento acconto/saldo tributi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0009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acconto tributo assente per pagamento acconto tributi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0010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totale acconto tributi diverso da importo acconto documento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0011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fiscale contribuente assente in anagrafe esattoriale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0012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Codice bollettino rav inesistente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0013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Numero documento esattoriale inesistente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0014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Impossibile determinazione situazione tributi del documento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0015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Sul documento esistono piu' tributi con gli estremi indicati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0016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Determinazione debito documento non possibile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0017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Dati indirizzo contribuente assenti in anagrafe esattoriale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0018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Determinazione residenza contribuente non possibile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0019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Determinazione stato estero residenza contribuente non possibile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0020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Determinazione ente impositore non possibile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0021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Non possibile determinazione importo bollo sul documento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0022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Pagamento rav multicartella non ammesso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0023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Documento gravato da spese esecutive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0024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Documento appartenente a soggetto diverso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0025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Il primo tributo indicato non risulta presente sul documento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0026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Il secondo tributo indicato non risulta presente sul documento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0027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Il terzo tributo indicato non risulta presente sul documento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0028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Il quarto tributo indicato non risulta presente sul documento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0029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Il quinto tributo indicato non risulta presente sul documento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0030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Il sesto tributo indicato non risulta presente sul documento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0031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acconto primo tributo superiore al residuo tributo in essere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0032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acconto secondo tributo superiore al residuo tributo in essere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0033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acconto terzo tributo superiore al residuo tributo in essere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0034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acconto quarto tributo superiore al residuo tributo in essere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0035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acconto quinto tributo superiore al residuo tributo in essere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0036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acconto sesto tributo superiore al residuo tributo in essere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0037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acconto insufficiente,minore/uguale a diritti di notifica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0038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Data operazione in input diversa da quella odierna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0045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Documento saldato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0046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Operatore di servizio non abilitato ad operare sulla concessione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0047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Importo acconto superiore al debito residuo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0049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Trovato pagamento pregresso di pari identificativo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0050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Determinazione numero rav non possibile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"/>
        <w:gridCol w:w="95"/>
        <w:gridCol w:w="949"/>
        <w:gridCol w:w="8066"/>
      </w:tblGrid>
      <w:tr w:rsidR="00BC7246" w:rsidRPr="00BC7246" w:rsidTr="00BC7246">
        <w:trPr>
          <w:tblCellSpacing w:w="0" w:type="dxa"/>
        </w:trPr>
        <w:tc>
          <w:tcPr>
            <w:tcW w:w="250" w:type="pct"/>
            <w:gridSpan w:val="2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0051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La concessione non risulta in gestione</w:t>
            </w:r>
          </w:p>
        </w:tc>
      </w:tr>
      <w:tr w:rsidR="00BC7246" w:rsidRPr="00BC7246" w:rsidTr="00BC7246">
        <w:trPr>
          <w:tblCellSpacing w:w="0" w:type="dxa"/>
        </w:trPr>
        <w:tc>
          <w:tcPr>
            <w:tcW w:w="200" w:type="pct"/>
            <w:vAlign w:val="center"/>
            <w:hideMark/>
          </w:tcPr>
          <w:p w:rsidR="00BC7246" w:rsidRPr="00BC7246" w:rsidRDefault="00BC7246" w:rsidP="00BC7246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BC7246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80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0F0F0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Note</w:t>
            </w:r>
          </w:p>
        </w:tc>
      </w:tr>
    </w:tbl>
    <w:p w:rsidR="00BC7246" w:rsidRPr="00BC7246" w:rsidRDefault="00BC7246" w:rsidP="00BC7246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015"/>
      </w:tblGrid>
      <w:tr w:rsidR="00BC7246" w:rsidRPr="00BC7246" w:rsidTr="00BC7246">
        <w:trPr>
          <w:tblCellSpacing w:w="0" w:type="dxa"/>
        </w:trPr>
        <w:tc>
          <w:tcPr>
            <w:tcW w:w="250" w:type="pct"/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BC7246" w:rsidRPr="00BC7246" w:rsidRDefault="00BC7246" w:rsidP="00BC7246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BC7246">
              <w:rPr>
                <w:rFonts w:ascii="Arial" w:hAnsi="Arial" w:cs="Arial"/>
                <w:color w:val="000000"/>
                <w:sz w:val="15"/>
                <w:szCs w:val="15"/>
              </w:rPr>
              <w:t>* Valore iniziale di una serie di offset trovati secondo la formula: NewOffset = Offset + (LungPar * i * RipPar) dove 0 &lt;= i &lt;= RipPadre-1</w:t>
            </w:r>
          </w:p>
        </w:tc>
      </w:tr>
    </w:tbl>
    <w:p w:rsidR="00BC7246" w:rsidRPr="00BC7246" w:rsidRDefault="00BC7246" w:rsidP="00BC7246">
      <w:pPr>
        <w:spacing w:after="240"/>
        <w:jc w:val="left"/>
        <w:rPr>
          <w:sz w:val="24"/>
          <w:szCs w:val="24"/>
        </w:rPr>
      </w:pPr>
    </w:p>
    <w:p w:rsidR="00BC7246" w:rsidRPr="00BC7246" w:rsidRDefault="00BC7246" w:rsidP="00BC7246">
      <w:pPr>
        <w:spacing w:before="100" w:beforeAutospacing="1" w:after="100" w:afterAutospacing="1"/>
        <w:jc w:val="center"/>
        <w:rPr>
          <w:rFonts w:ascii="Verdana" w:hAnsi="Verdana"/>
          <w:sz w:val="15"/>
          <w:szCs w:val="15"/>
        </w:rPr>
      </w:pPr>
      <w:r w:rsidRPr="00BC7246">
        <w:rPr>
          <w:rFonts w:ascii="Verdana" w:hAnsi="Verdana"/>
          <w:sz w:val="15"/>
          <w:szCs w:val="15"/>
        </w:rPr>
        <w:t>©2009 CAD IT Spa, Verona (Italia).</w:t>
      </w:r>
    </w:p>
    <w:p w:rsidR="00BC7246" w:rsidRDefault="00BC7246" w:rsidP="00BC7246"/>
    <w:p w:rsidR="00BC7246" w:rsidRDefault="00BC7246">
      <w:pPr>
        <w:jc w:val="left"/>
      </w:pPr>
      <w:r>
        <w:br w:type="page"/>
      </w:r>
    </w:p>
    <w:p w:rsidR="00BC7246" w:rsidRPr="00BC7246" w:rsidRDefault="00BC7246" w:rsidP="00BC7246"/>
    <w:p w:rsidR="00BC7246" w:rsidRDefault="00BC7246" w:rsidP="00BC7246">
      <w:pPr>
        <w:pStyle w:val="Titolo2"/>
      </w:pPr>
      <w:bookmarkStart w:id="31" w:name="_Toc398539806"/>
      <w:r>
        <w:t xml:space="preserve">EIGTW05 - </w:t>
      </w:r>
      <w:r w:rsidRPr="00BC7246">
        <w:t>Estratto Conto Contribuente</w:t>
      </w:r>
      <w:bookmarkEnd w:id="31"/>
    </w:p>
    <w:p w:rsidR="00BC7246" w:rsidRDefault="00BC7246" w:rsidP="00BC7246"/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5"/>
        <w:gridCol w:w="9204"/>
      </w:tblGrid>
      <w:tr w:rsidR="0044451B" w:rsidRPr="0044451B" w:rsidTr="0044451B">
        <w:trPr>
          <w:tblCellSpacing w:w="0" w:type="dxa"/>
        </w:trPr>
        <w:tc>
          <w:tcPr>
            <w:tcW w:w="1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50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</w:rPr>
            </w:pPr>
            <w:r w:rsidRPr="0044451B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</w:rPr>
              <w:t>Documentazione Interfaccia Servizio</w:t>
            </w:r>
          </w:p>
          <w:p w:rsidR="0044451B" w:rsidRPr="0044451B" w:rsidRDefault="0044451B" w:rsidP="0044451B">
            <w:pPr>
              <w:jc w:val="center"/>
              <w:rPr>
                <w:color w:val="000000"/>
                <w:sz w:val="24"/>
                <w:szCs w:val="24"/>
              </w:rPr>
            </w:pPr>
            <w:r w:rsidRPr="0044451B">
              <w:rPr>
                <w:rFonts w:ascii="Verdana" w:hAnsi="Verdana"/>
                <w:b/>
                <w:bCs/>
                <w:color w:val="000000"/>
                <w:spacing w:val="30"/>
                <w:sz w:val="27"/>
                <w:szCs w:val="27"/>
              </w:rPr>
              <w:t>EIGTW05</w:t>
            </w:r>
          </w:p>
        </w:tc>
      </w:tr>
    </w:tbl>
    <w:p w:rsidR="0044451B" w:rsidRPr="0044451B" w:rsidRDefault="0044451B" w:rsidP="0044451B">
      <w:pPr>
        <w:jc w:val="left"/>
        <w:rPr>
          <w:sz w:val="24"/>
          <w:szCs w:val="24"/>
        </w:rPr>
      </w:pPr>
    </w:p>
    <w:p w:rsidR="0044451B" w:rsidRPr="0044451B" w:rsidRDefault="0044451B" w:rsidP="0044451B">
      <w:pPr>
        <w:jc w:val="center"/>
        <w:rPr>
          <w:sz w:val="24"/>
          <w:szCs w:val="24"/>
        </w:rPr>
      </w:pPr>
      <w:r w:rsidRPr="0044451B">
        <w:rPr>
          <w:rFonts w:ascii="Arial" w:hAnsi="Arial" w:cs="Arial"/>
          <w:sz w:val="27"/>
          <w:szCs w:val="27"/>
        </w:rPr>
        <w:t>Caratteristiche Generali</w:t>
      </w:r>
    </w:p>
    <w:p w:rsidR="0044451B" w:rsidRPr="0044451B" w:rsidRDefault="0044451B" w:rsidP="0044451B">
      <w:pPr>
        <w:jc w:val="left"/>
        <w:rPr>
          <w:sz w:val="24"/>
          <w:szCs w:val="24"/>
        </w:rPr>
      </w:pPr>
    </w:p>
    <w:p w:rsidR="0044451B" w:rsidRPr="0044451B" w:rsidRDefault="0044451B" w:rsidP="0044451B">
      <w:pPr>
        <w:jc w:val="center"/>
        <w:rPr>
          <w:sz w:val="24"/>
          <w:szCs w:val="24"/>
        </w:rPr>
      </w:pPr>
      <w:r w:rsidRPr="0044451B">
        <w:rPr>
          <w:rFonts w:ascii="Arial" w:hAnsi="Arial" w:cs="Arial"/>
          <w:b/>
          <w:bCs/>
          <w:i/>
          <w:iCs/>
          <w:sz w:val="24"/>
          <w:szCs w:val="24"/>
        </w:rPr>
        <w:t>Servizio</w:t>
      </w: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4"/>
        <w:gridCol w:w="949"/>
        <w:gridCol w:w="1898"/>
        <w:gridCol w:w="949"/>
        <w:gridCol w:w="1898"/>
        <w:gridCol w:w="1423"/>
        <w:gridCol w:w="2088"/>
      </w:tblGrid>
      <w:tr w:rsidR="0044451B" w:rsidRPr="0044451B" w:rsidTr="0044451B">
        <w:trPr>
          <w:tblCellSpacing w:w="0" w:type="dxa"/>
        </w:trPr>
        <w:tc>
          <w:tcPr>
            <w:tcW w:w="1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0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EIGTW05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ID</w:t>
            </w:r>
          </w:p>
        </w:tc>
        <w:tc>
          <w:tcPr>
            <w:tcW w:w="10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1208230001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Data Aggiornamento</w:t>
            </w:r>
          </w:p>
        </w:tc>
        <w:tc>
          <w:tcPr>
            <w:tcW w:w="1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17/07/2014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1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Titolo</w:t>
            </w:r>
          </w:p>
        </w:tc>
        <w:tc>
          <w:tcPr>
            <w:tcW w:w="4350" w:type="pct"/>
            <w:gridSpan w:val="5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Estratto Conto Contribuente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1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  <w:tc>
          <w:tcPr>
            <w:tcW w:w="4350" w:type="pct"/>
            <w:gridSpan w:val="5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Il servizio provvede a fornire la situazione debitoria di un contribuente.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il metodo 01 provvede a fornire l'elenco dei documenti, con residuo in essere o saldati, di un contribuente.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il metodo 02 provvede a fornire l'elenco delle scadenze di uno specifico documento.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1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Servizio</w:t>
            </w:r>
          </w:p>
        </w:tc>
        <w:tc>
          <w:tcPr>
            <w:tcW w:w="4350" w:type="pct"/>
            <w:gridSpan w:val="5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BUSINESS</w:t>
            </w:r>
          </w:p>
        </w:tc>
      </w:tr>
    </w:tbl>
    <w:p w:rsidR="0044451B" w:rsidRPr="0044451B" w:rsidRDefault="0044451B" w:rsidP="0044451B">
      <w:pPr>
        <w:jc w:val="left"/>
        <w:rPr>
          <w:sz w:val="24"/>
          <w:szCs w:val="24"/>
        </w:rPr>
      </w:pPr>
    </w:p>
    <w:p w:rsidR="0044451B" w:rsidRPr="0044451B" w:rsidRDefault="0044451B" w:rsidP="0044451B">
      <w:pPr>
        <w:jc w:val="center"/>
        <w:rPr>
          <w:sz w:val="24"/>
          <w:szCs w:val="24"/>
        </w:rPr>
      </w:pPr>
      <w:r w:rsidRPr="0044451B">
        <w:rPr>
          <w:rFonts w:ascii="Arial" w:hAnsi="Arial" w:cs="Arial"/>
          <w:b/>
          <w:bCs/>
          <w:i/>
          <w:iCs/>
          <w:sz w:val="24"/>
          <w:szCs w:val="24"/>
        </w:rPr>
        <w:t>Sorgente</w:t>
      </w: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4"/>
        <w:gridCol w:w="949"/>
        <w:gridCol w:w="1898"/>
        <w:gridCol w:w="949"/>
        <w:gridCol w:w="1898"/>
        <w:gridCol w:w="1423"/>
        <w:gridCol w:w="2088"/>
      </w:tblGrid>
      <w:tr w:rsidR="0044451B" w:rsidRPr="0044451B" w:rsidTr="0044451B">
        <w:trPr>
          <w:tblCellSpacing w:w="0" w:type="dxa"/>
        </w:trPr>
        <w:tc>
          <w:tcPr>
            <w:tcW w:w="1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4350" w:type="pct"/>
            <w:gridSpan w:val="5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EIGTW05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1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Procedura</w:t>
            </w:r>
          </w:p>
        </w:tc>
        <w:tc>
          <w:tcPr>
            <w:tcW w:w="10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EI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Versione</w:t>
            </w:r>
          </w:p>
        </w:tc>
        <w:tc>
          <w:tcPr>
            <w:tcW w:w="10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SRC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Modulo</w:t>
            </w:r>
          </w:p>
        </w:tc>
        <w:tc>
          <w:tcPr>
            <w:tcW w:w="1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WEBRUCON</w:t>
            </w:r>
          </w:p>
        </w:tc>
      </w:tr>
    </w:tbl>
    <w:p w:rsidR="0044451B" w:rsidRPr="0044451B" w:rsidRDefault="0044451B" w:rsidP="0044451B">
      <w:pPr>
        <w:spacing w:after="240"/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11"/>
        <w:gridCol w:w="1139"/>
        <w:gridCol w:w="1139"/>
      </w:tblGrid>
      <w:tr w:rsidR="0044451B" w:rsidRPr="0044451B" w:rsidTr="0044451B">
        <w:trPr>
          <w:tblCellSpacing w:w="0" w:type="dxa"/>
        </w:trPr>
        <w:tc>
          <w:tcPr>
            <w:tcW w:w="38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6" w:space="0" w:color="E6E6FA"/>
              <w:left w:val="single" w:sz="6" w:space="0" w:color="E6E6FA"/>
              <w:bottom w:val="single" w:sz="6" w:space="0" w:color="C0C0C0"/>
              <w:right w:val="single" w:sz="6" w:space="0" w:color="C0C0C0"/>
            </w:tcBorders>
            <w:shd w:val="clear" w:color="auto" w:fill="DCDCDC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Compatta</w:t>
            </w:r>
          </w:p>
        </w:tc>
        <w:tc>
          <w:tcPr>
            <w:tcW w:w="600" w:type="pct"/>
            <w:tcBorders>
              <w:top w:val="single" w:sz="6" w:space="0" w:color="E6E6FA"/>
              <w:left w:val="single" w:sz="6" w:space="0" w:color="E6E6FA"/>
              <w:bottom w:val="single" w:sz="6" w:space="0" w:color="C0C0C0"/>
              <w:right w:val="single" w:sz="6" w:space="0" w:color="C0C0C0"/>
            </w:tcBorders>
            <w:shd w:val="clear" w:color="auto" w:fill="DCDCDC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Compatta Descr.</w:t>
            </w:r>
          </w:p>
        </w:tc>
      </w:tr>
    </w:tbl>
    <w:p w:rsidR="0044451B" w:rsidRPr="0044451B" w:rsidRDefault="0044451B" w:rsidP="0044451B">
      <w:pPr>
        <w:jc w:val="center"/>
        <w:rPr>
          <w:sz w:val="24"/>
          <w:szCs w:val="24"/>
        </w:rPr>
      </w:pPr>
      <w:r w:rsidRPr="0044451B">
        <w:rPr>
          <w:rFonts w:ascii="Arial" w:hAnsi="Arial" w:cs="Arial"/>
          <w:sz w:val="27"/>
          <w:szCs w:val="27"/>
        </w:rPr>
        <w:t>Elenco Metodi</w:t>
      </w: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5"/>
        <w:gridCol w:w="949"/>
        <w:gridCol w:w="5788"/>
        <w:gridCol w:w="1044"/>
        <w:gridCol w:w="1423"/>
      </w:tblGrid>
      <w:tr w:rsidR="0044451B" w:rsidRPr="0044451B" w:rsidTr="0044451B">
        <w:trPr>
          <w:tblCellSpacing w:w="0" w:type="dxa"/>
        </w:trPr>
        <w:tc>
          <w:tcPr>
            <w:tcW w:w="1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30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Il metodo fornisce l'elenco dei documenti in carico ad un contribuente.</w:t>
            </w:r>
          </w:p>
        </w:tc>
        <w:tc>
          <w:tcPr>
            <w:tcW w:w="5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Tot: 28268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Lung: 27968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7686"/>
        <w:gridCol w:w="1423"/>
      </w:tblGrid>
      <w:tr w:rsidR="0044451B" w:rsidRPr="0044451B" w:rsidTr="0044451B">
        <w:trPr>
          <w:tblCellSpacing w:w="0" w:type="dxa"/>
        </w:trPr>
        <w:tc>
          <w:tcPr>
            <w:tcW w:w="2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0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Parametri di ingresso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Lung: 327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60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9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CCONC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concessione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la concessione del conto fiscale o del rapporto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CFISC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fiscale contribuente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(16)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fiscale del contribuente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TPREQ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Tipologia richiesta documenti contribuente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7971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Tipologia richiesta documenti contribuente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7971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</w:t>
            </w:r>
          </w:p>
        </w:tc>
        <w:tc>
          <w:tcPr>
            <w:tcW w:w="4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Solo i documenti insoluti del contribuente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7971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</w:t>
            </w:r>
          </w:p>
        </w:tc>
        <w:tc>
          <w:tcPr>
            <w:tcW w:w="4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Solo i documenti saldati del contribuente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7971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</w:t>
            </w:r>
          </w:p>
        </w:tc>
        <w:tc>
          <w:tcPr>
            <w:tcW w:w="4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Tutti i documenti del contribuente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DTPREIST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 presentazione istanza pagamento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la data di presentazione dell'istanza di pagamento da parte del contribuente espressa nella forma aaaammgg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DTSTART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 inizio estrazione documenti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ZERO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la data di inizio estrazione dei documenti del contribuente nel formato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ssaammgg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DTEND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 fine estrazione documenti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ZERO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la data di fine estrazione dei documenti del contribuente nel formato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ssaammgg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STIPDOC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tipo documento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SPACE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la tipologia del documento. puo' assumere i valori :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spazio - cartella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a - avvisi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c - cartelle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NENT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enti richiesti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il numero di enti per i quali effettuare le ricerche.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TENTE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Tabella enti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TENTE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Contiene le informazioni relative agli enti/uffici su cui effettuare la ricerca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lastRenderedPageBreak/>
              <w:t>dei documenti.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CENT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ente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(5)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54*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ZERO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che identifica l'ente sia esso impositore o beneficiario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STIPUFF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tipo ufficio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60*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SPACE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il tipo di ufficio per l'amministrazione finanziaria.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CUFFENT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ufficio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(6)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61*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SPACE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ufficio dell'ente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XDESENT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Descrizione ente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(40)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67*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SPACE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la descrizione dell'ente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STRIRAT</w:t>
            </w:r>
          </w:p>
        </w:tc>
        <w:tc>
          <w:tcPr>
            <w:tcW w:w="17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tributi rateizzabili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319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7971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tributi rateizzabili: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'0' - non richiesti tributi rateizzabili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'1' - richiesta presenza tributi rateizzabili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'2' - richiesto dettaglio tributi rateizzabili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7971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Nessuna richiesta di tributi rateizzabili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7971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4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Richiesta indicazione presenza tributi rateizzabili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7971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4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Richiesto dettaglio tributi rateizzabili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NRELEM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elementi richiesti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320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26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il numero di elementi richiesti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NTRIRIC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tributi richiesti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324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25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95"/>
        <w:gridCol w:w="949"/>
        <w:gridCol w:w="6642"/>
        <w:gridCol w:w="1423"/>
      </w:tblGrid>
      <w:tr w:rsidR="0044451B" w:rsidRPr="0044451B" w:rsidTr="0044451B">
        <w:trPr>
          <w:tblCellSpacing w:w="0" w:type="dxa"/>
        </w:trPr>
        <w:tc>
          <w:tcPr>
            <w:tcW w:w="2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il numero di tributi richiesti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05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Parametri di uscita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Lung: 27641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60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9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CCONC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concessione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la concessione del conto fiscale o del rapporto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ADRNOME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Agente della riscossione - nome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(64)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0"/>
        <w:gridCol w:w="986"/>
        <w:gridCol w:w="3317"/>
        <w:gridCol w:w="281"/>
        <w:gridCol w:w="850"/>
        <w:gridCol w:w="661"/>
        <w:gridCol w:w="471"/>
        <w:gridCol w:w="471"/>
        <w:gridCol w:w="377"/>
        <w:gridCol w:w="377"/>
        <w:gridCol w:w="851"/>
        <w:gridCol w:w="377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l'informazione sul nome dell'agente di riscossione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ADRSCONT1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Tipo contatto principale adr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0"/>
        <w:gridCol w:w="986"/>
        <w:gridCol w:w="3317"/>
        <w:gridCol w:w="281"/>
        <w:gridCol w:w="850"/>
        <w:gridCol w:w="661"/>
        <w:gridCol w:w="471"/>
        <w:gridCol w:w="471"/>
        <w:gridCol w:w="377"/>
        <w:gridCol w:w="377"/>
        <w:gridCol w:w="851"/>
        <w:gridCol w:w="377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tipo di contatto principale dell'agente della riscossione.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assume i valori: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0 - non disponibile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1 - indirizzo email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2- numero telefonico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3 - altro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ADRXCONT1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Descrizione contatto principale adr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(64)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70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0"/>
        <w:gridCol w:w="986"/>
        <w:gridCol w:w="3317"/>
        <w:gridCol w:w="281"/>
        <w:gridCol w:w="850"/>
        <w:gridCol w:w="661"/>
        <w:gridCol w:w="471"/>
        <w:gridCol w:w="471"/>
        <w:gridCol w:w="377"/>
        <w:gridCol w:w="377"/>
        <w:gridCol w:w="851"/>
        <w:gridCol w:w="377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la descrizione del contatto principale dell'agente della riscossione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ADRSCONT2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Tipo contatto secondario adr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134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0"/>
        <w:gridCol w:w="986"/>
        <w:gridCol w:w="3317"/>
        <w:gridCol w:w="281"/>
        <w:gridCol w:w="850"/>
        <w:gridCol w:w="661"/>
        <w:gridCol w:w="471"/>
        <w:gridCol w:w="471"/>
        <w:gridCol w:w="377"/>
        <w:gridCol w:w="377"/>
        <w:gridCol w:w="851"/>
        <w:gridCol w:w="377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tipo di contatto secondario dell'agente della riscossione.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assume i valori: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0 - non disponibile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1 - indirizzo email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2- numero telefonico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3 - altro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ADRXCONT2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Descrizione contatto secondario adr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(64)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135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la descrizione del contatto secondario dell'agente della riscossione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ADRNOTE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Note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(256)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199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256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campo dedicato alle note ed eventualmente ai contatti addizionali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ITOTDPA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totale scaduto da pagare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455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totale scaduto da pagare di tutti i documenti del soggetto.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TOTELEM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totale elementi trovati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471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il numero totale degli elementi trovati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CESITO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esito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475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dell'esito.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assume il valore '00' se esito positivo.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XESITO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Descrizione esito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(80)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477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Contiene la descrizione corrsipondente alla trascodifica dell'esito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QDOC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Quantita documenti restituiti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557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la quantita' di elementi/occorrenze restituiti dal metodo.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TDOC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Tabella documenti contribuente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TDOC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561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612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26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Tabella documenti contribuente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QENT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Quantita enti restituiti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561*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la quantita' di enti restituiti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TENTE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Tabella enti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TENTE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565*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5"/>
        <w:gridCol w:w="854"/>
        <w:gridCol w:w="95"/>
        <w:gridCol w:w="341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Contiene l'elenco degli enti/uffici presenti sul documento.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CENT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ente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(5)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565*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che identifica l'ente sia esso impositore o beneficiario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STIPUFF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tipo ufficio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571*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il tipo di ufficio per l'amministrazione finanziaria.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CUFFENT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ufficio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(6)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572*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ufficio dell'ente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XDESENT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Descrizione ente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(40)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578*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5"/>
        <w:gridCol w:w="854"/>
        <w:gridCol w:w="95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la descrizione dell'ente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ANNOEMIS</w:t>
            </w:r>
          </w:p>
        </w:tc>
        <w:tc>
          <w:tcPr>
            <w:tcW w:w="17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Anno emissione ruolo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(4)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830*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l'anno dell'emissione del ruolo in formato ssaa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IDDOC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Identificativo documento ministeriale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(20)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835*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l'identificativo del documento ministeriale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TPDOC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tipologia documento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855*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tipologia documento.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assume le valorizzazioni definite nel flag di cartellazione nel record r%a del tracciato ruoli vistati telematici ossia: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1 - cartella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2 - cartellazione immediata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3 - comunicazione di iscrizione a ruolo (c.i.r.)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4 - avviso bonario 36 bis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5 - avviso di pagamento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6 - cartella dopo avviso di pagamento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7 - cartella dopo avviso bonario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8 - cartella dopo c.i.r.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STATODOC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stato documento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856*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l'indicatore stato documento.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assume i valori: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e - documento estinto (pagato)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r - avviso rendicontato ossia documento chiuso in quanto inviato per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cartellazione ruolo coattivo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n = non pagato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p = pagato parzialmente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QSOMTRB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Sommatoria tributi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(5)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857*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il numero dei tributi presenti sulla singola cartella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NUMRAV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rav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863*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numero di rav.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si riferisce: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- all'unico bollettino in caso di documento in singola rata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- al rav comulativo in caso di piu' rate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DTNOTIFI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 notifica della cartella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882*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la data di notifica della cartella nel formato aaaammgg.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in assenza di notifica sara' nulla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IINIDOC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totale da pagare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891*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l'importo totale da pagare entro i termini per estinguere il documento. i termini sono indicati nelle 'istruzioni di pagamento' del documento. tale importo comprende: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a. somme dei tributi a ruolo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b. eventuali diritti o spese di notifica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c. eventuali compensi iniziali di riscossione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IPAGDOC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pagato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907*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l'importo pagato su iinidoc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IRESDOC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residuo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923*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l'importo residuo complessivo attualizzato alla data di presentazione istanza. rappresente il totale imposto da pagare aggiornato 'ad oggi' per estinguere il documento. tale imposrto comprende: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a. residuo dei tributi a ruolo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b. residuo di eventuali diritti o spese di notifica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c. eventuali compensi di riscossione (aggiornati 'ad oggi')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d. eventuali interessi di mora (aggiornati 'ad oggi')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e. eventuali ulteriori spese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l'importo da pagare puo' essere superiore all'importo iniziale se sono trascorsi i termini previsti per il pagamento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IINITRIB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somme a ruolo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939*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l'importo delle somme a ruolo (e' riscontrabile nel documento recapitato al contribuente)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IPAGTRIB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pagato tributo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955*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l'importo pagato su iinitrib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IRESTRIB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residuo tributo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971*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l'importo che rimene da pagare delle somme a ruolo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IINIDNOT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notifica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987*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l'importo che spetta alla societa' di riscossione per la notifica del documento (importo riscontrabile nel documento recapitato al contribuente)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IPAGDNOT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pagato notifica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1003*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l'importo pagato su iinidnot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IRESDNOT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residuo notifica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1019*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l'importo che rimane da pagare dei diritti di notifica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IINICMPR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compensi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1035*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l'importo dei compensi spettanti alla societa' di riscossione (d.l. 262 del 03/10/2006) se il pagamento avviene entro i termini indicati nelle 'istruzioni di pagamento' del documento (importo riscontrabile nel documento recapitato al contribuente)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IPAGCMPR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pagato compensi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1051*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l'importo pagato su iinicmpr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IRESCMPR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residuo compensi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1067*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l'importo che rimane da pagare dei compensi aggiornati 'ad oggi'. se i termini di pagamento sono scaduti tale quota risulta maggiorata rispetto all'imposto iniziale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IINTMORA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interessi di mora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1083*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l'importo aggiornato 'ad oggi' degli interessi di mora dovuti a tardati pagamenti o maturati sul residuo delle somme a ruolo. non esiste importo iniziale ma solo l'importo residuo aggiornato 'ad oggi', in quanto si tartta di importo che matura per ogni giorno di ritardo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IALTRESP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altre spese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1099*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l'importo dovuto per il rimborso di maggiori spese sostenute per la riscossione delle quote a ruolo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FLGMR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presenza maggior rateazioni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1115*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Flag presenza di maggior rateizzazione.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assume i valori: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mr - documento derivato da maggior rateizzazione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rr - documento derivato da revoca di maggior rateizzazione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de - documento derivato da decadenza di maggior rateizzazione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FLGSOSP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presenza sospenzioni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1117*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Flag presenza di sospensioni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assume i valori: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sp - sospensioni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FLGSGRA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presenza sgravi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1119*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Flag presenza di sgravi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assume i valori: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no - assenza sgravi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si - presenza sgravi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FLGPROC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presenza spese esecutive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1121*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Flag presenza di spese esecutive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assume i valori: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no - assenza spese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si - presenza spese esecutive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ISPE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spese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1123*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totale delle spese per l'atto.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ISGR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sgravi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1139*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l'importo totale degli sgravi concessi sul ruolo.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ISOS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sospeso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1155*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imposta sospesa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CESITODE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esito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1171*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after="240"/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dell'esito.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assume il valore '00' se esito positivo.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ITOTRES</w:t>
            </w:r>
          </w:p>
        </w:tc>
        <w:tc>
          <w:tcPr>
            <w:tcW w:w="17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totale residuo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16473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totale residuo dei documenti del soggetto.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ICARTRI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totale carico tributi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16489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totale del carico dei tributi iscirtti a ruolo.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ITOTPAG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totale pagato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16505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totale dei pagamenti effettuati dal soggetto sui documenti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ad esso intestati.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IRATTRI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totale rateizzabile tributi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16521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totale residuo rateizzabile dei tributi iscirtti a ruolo.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SRATTRI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Idicatore presenza tributi rateizzabili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16537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presenza tributi rateizzabili, valori ammessi: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'0' - no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'1' - si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QTRI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Quantita tributi rateizzabili restituiti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16538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la quantita' di tributi rateizzabili restituiti dal metodo.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TTRIRAT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Tabella tributi rateizzabili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TTRIRAT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16542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444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25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Tabella tributi rateizzabili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IDDOCUM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Identificativo documento ministeriale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(20)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16542*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l'identificativo del documento ministeriale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TPDOCUM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tipologia documento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16562*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tipologia documento.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assume le valorizzazioni definite nel flag di cartellazione nel record r%a del tracciato ruoli vistati telematici ossia: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1 - cartella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2 - cartellazione immediata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3 - comunicazione di iscrizione a ruolo (c.i.r.)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4 - avviso bonario 36 bis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5 - avviso di pagamento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6 - cartella dopo avviso di pagamento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7 - cartella dopo avviso bonario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8 - cartella dopo c.i.r.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CTRI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tributo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(4)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16563*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del tributo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XDESTRI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Descrizione tributo 50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(50)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16567*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la descrizione del tributo.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XTRIRUO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Descrizione tributo da ruolo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(75)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16617*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75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la descrizione del tributo di ruolo.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NTRICAR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progr tributo car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16692*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progressivo del tributo nella cartella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DINTPAR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Anno interno partita n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(5)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16696*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l'anno di riferimento della numerazione interna della partita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CCODPAR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Identificativo partita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(85)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16702*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Contiene l' identificativo partita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NRUO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ruolo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(7)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16787*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numero del ruolo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DANNIMP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Anno imposta n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(4)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16795*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l'anno di riferimento del tributo.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CENTIMP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ente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(5)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16800*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che identifica l'ente impositore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SUFF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tipo ufficio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16806*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il tipo di ufficio per l'amministrazione finanziaria.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CUFF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ufficio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(6)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16807*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ufficio dell'ente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XENT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Descrizione ente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(76)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16813*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76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Contiene la descrizione dell' ente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ITRICAR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carico tributo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16889*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l'importo di carico del tributo comprensivo di imposta99999 arrotondamenti.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ICARRIS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Totale carico tributo riscosso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16905*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l'importo riscosso del ruolo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ITRISGR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Totale importi sgravi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16921*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l'importo totale degli sgravi concessi sul tributo di ruolo.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IRESTOT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residuo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16937*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l'importo residuo del debito.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ITRISOS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sospeso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16953*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imposta sospesa sul tributo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IRESCOR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Residuo netto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16969*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imposta residua al netto delle sospensioni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SFLGRAT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tributo rateizzabile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16985*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5"/>
        <w:gridCol w:w="854"/>
        <w:gridCol w:w="95"/>
        <w:gridCol w:w="7876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tributo rateizzabile, valori ammessi: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'0' - rateizzabile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'1' - non rateizzabile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Tributo rateizzabile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"/>
        <w:gridCol w:w="285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Tributo non rateizzabile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80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Messaggi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Codice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0001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Concessione non riconosciuta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0002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Richiesta non abilitata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0003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Date di range estrazione errate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0004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Elenco documenti del soggetto non determinabile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0005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Documento non riconosciuto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0006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Debito documento non determinabile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0007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Trovato un numero di documenti eccedenti il limite previsto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0008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Situazione pagamenti non determinabile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0016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Trovato un numero di procedure eccedenti il limite previsto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0029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Superato limite previsto di cartelle per procedura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0030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enti richiesti superiore al limite massimo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0031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enti richiesti non corrisponde a quelli presenti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0032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Trovato numero tributi eccedenti il limite previsto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"/>
        <w:gridCol w:w="95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0034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Incongruenza tra totale e dettaglio enti richiesti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80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0F0F0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Note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015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* Valore iniziale di una serie di offset trovati secondo la formula: NewOffset = Offset + (LungPar * i * RipPar) dove 0 &lt;= i &lt;= RipPadre-1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015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Il metodo supporta ripartenze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5"/>
        <w:gridCol w:w="190"/>
        <w:gridCol w:w="759"/>
        <w:gridCol w:w="5788"/>
        <w:gridCol w:w="1044"/>
        <w:gridCol w:w="1423"/>
      </w:tblGrid>
      <w:tr w:rsidR="0044451B" w:rsidRPr="0044451B" w:rsidTr="0044451B">
        <w:trPr>
          <w:tblCellSpacing w:w="0" w:type="dxa"/>
        </w:trPr>
        <w:tc>
          <w:tcPr>
            <w:tcW w:w="2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750" w:type="pct"/>
            <w:gridSpan w:val="4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Connessione Aperta e Chiusa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1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02</w:t>
            </w:r>
          </w:p>
        </w:tc>
        <w:tc>
          <w:tcPr>
            <w:tcW w:w="30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Il metodo fornisce la lista delle scadenze per il documento in esame</w:t>
            </w:r>
          </w:p>
        </w:tc>
        <w:tc>
          <w:tcPr>
            <w:tcW w:w="5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Tot: 27381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Lung: 27081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7686"/>
        <w:gridCol w:w="1423"/>
      </w:tblGrid>
      <w:tr w:rsidR="0044451B" w:rsidRPr="0044451B" w:rsidTr="0044451B">
        <w:trPr>
          <w:tblCellSpacing w:w="0" w:type="dxa"/>
        </w:trPr>
        <w:tc>
          <w:tcPr>
            <w:tcW w:w="2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0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Parametri di ingresso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Lung: 67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60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9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CCONC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concessione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la concessione del conto fiscale o del rapporto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CENTE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ente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(5)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ZERO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il codice dell'ente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TUFFICIO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tipo ufficio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SPACE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tipo ufficio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CUFFICIO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ufficio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(6)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SPACE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ufficio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CFISC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fiscale contribuente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(16)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fiscale del contribuente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TPREQ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Tipologia richiesta documenti contribuente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SPACE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7971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Tipologia richiesta documenti contribuente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7971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</w:t>
            </w:r>
          </w:p>
        </w:tc>
        <w:tc>
          <w:tcPr>
            <w:tcW w:w="4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Solo i documenti insoluti del contribuente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7971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</w:t>
            </w:r>
          </w:p>
        </w:tc>
        <w:tc>
          <w:tcPr>
            <w:tcW w:w="4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Solo i documenti saldati del contribuente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7971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</w:t>
            </w:r>
          </w:p>
        </w:tc>
        <w:tc>
          <w:tcPr>
            <w:tcW w:w="4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Tutti i documenti del contribuente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IDDOC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Identificativo documento ministeriale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(20)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l'identificativo del documento ministeriale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DTPREIST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 presentazione istanza pagamento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la data di presentazione dell'istanza di pagamento da parte del contribuente espressa nella forma aaaammgg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NRELEM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elementi richiesti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190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95"/>
        <w:gridCol w:w="949"/>
        <w:gridCol w:w="6642"/>
        <w:gridCol w:w="1423"/>
      </w:tblGrid>
      <w:tr w:rsidR="0044451B" w:rsidRPr="0044451B" w:rsidTr="0044451B">
        <w:trPr>
          <w:tblCellSpacing w:w="0" w:type="dxa"/>
        </w:trPr>
        <w:tc>
          <w:tcPr>
            <w:tcW w:w="2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il numero di elementi richiesti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05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Parametri di uscita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Lung: 27014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60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9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CCONC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concessione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la concessione del conto fiscale o del rapporto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IDDOC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Identificativo documento ministeriale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(20)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l'identificativo del documento ministeriale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CESITO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esito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dell'esito.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assume il valore '00' se esito positivo.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TOTELEM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totale elementi trovati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27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il numero totale degli elementi trovati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QRELEM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Quantita elementi restituiti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60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9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la quantita' di elementi/occorrenze restituiti dal metodo.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TSCA</w:t>
            </w:r>
          </w:p>
        </w:tc>
        <w:tc>
          <w:tcPr>
            <w:tcW w:w="19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Tabella scadenze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TSCA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142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190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CENTE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ente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(5)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il codice dell'ente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TUFFICIO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tipo ufficio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41*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tipo ufficio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CUFFICIO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ufficio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(6)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42*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ufficio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PGRRATA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progressivo rata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48*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numero progressivo rata del documento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DTSCAD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 scadenza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51*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la data della scadenza della rata in formato aaaammgg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NUMRAV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rav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60*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numero di rav.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si riferisce: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- all'unico bollettino in caso di documento in singola rata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- al rav comulativo in caso di piu' rate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IINIRT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totale rata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79*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l'importo totale da pagare entro la scadenza della rata. tale importo comprende le somme dei tributi a ruolo, i diritti di notifica ed i compensi inziali di riscossione applicati alla rata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IRESRT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residuo rata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l'importo che rimane da pagare delle somme a ruolo per rata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IRESNOT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residuo diritti di notifica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111*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l'importo che rimane da pagare dei diritti di notifica. i diritti di notifica sono applicati alla prima rata del documento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IRESCMP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residuo compensi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127*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l'importo aggiornato 'ad oggi' dei compensi di riscossione che rimangono da pagare sulla rata. se il termine di pagamento e' scaduto, e la somma a ruolo della rata non risulta pagata, l'importo dei compensi risulta maggiorato rispetto a quello iniziale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IMORA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interessi di mora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143*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l'importo degli interessi di mora: ssistono solo se e' trascorsa la scadenza rata. e' l'importo aggiornato 'ad oggi' degli interessi di mora per l'estinzione delle somme a ruolo della rata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IRESTOT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residuo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159*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la somma degli importi residuo tributi, residuo diritti di notifica, residuo compensi ad interessi di mora della rata cui fa riferimento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CESITODE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esito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175*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"/>
        <w:gridCol w:w="190"/>
        <w:gridCol w:w="949"/>
        <w:gridCol w:w="7971"/>
      </w:tblGrid>
      <w:tr w:rsidR="0044451B" w:rsidRPr="0044451B" w:rsidTr="0044451B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after="240"/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dell'esito.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assume il valore '00' se esito positivo.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80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Messaggi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Codice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0006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Debito documento non determinabile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0009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Il documento non appartiene al soggetto indicato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0011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Situazione scadenze non determinabile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0012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Trovati piu’ documenti con identificativo diverso e cfis uguale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0013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Trovati piu’ documenti con cfis diverso da quello richiesto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"/>
        <w:gridCol w:w="95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0014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Documento richiesto non trovato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80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0F0F0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Note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015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* Valore iniziale di una serie di offset trovati secondo la formula: NewOffset = Offset + (LungPar * i * RipPar) dove 0 &lt;= i &lt;= RipPadre-1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015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Il metodo supporta ripartenze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5"/>
        <w:gridCol w:w="190"/>
        <w:gridCol w:w="759"/>
        <w:gridCol w:w="5788"/>
        <w:gridCol w:w="1044"/>
        <w:gridCol w:w="1423"/>
      </w:tblGrid>
      <w:tr w:rsidR="0044451B" w:rsidRPr="0044451B" w:rsidTr="0044451B">
        <w:trPr>
          <w:tblCellSpacing w:w="0" w:type="dxa"/>
        </w:trPr>
        <w:tc>
          <w:tcPr>
            <w:tcW w:w="2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750" w:type="pct"/>
            <w:gridSpan w:val="4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Connessione Aperta e Chiusa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1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03</w:t>
            </w:r>
          </w:p>
        </w:tc>
        <w:tc>
          <w:tcPr>
            <w:tcW w:w="30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Il metodo fornisce la lista dei tributi per il documento in esame</w:t>
            </w:r>
          </w:p>
        </w:tc>
        <w:tc>
          <w:tcPr>
            <w:tcW w:w="5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Tot: 27450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Lung: 27150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7686"/>
        <w:gridCol w:w="1423"/>
      </w:tblGrid>
      <w:tr w:rsidR="0044451B" w:rsidRPr="0044451B" w:rsidTr="0044451B">
        <w:trPr>
          <w:tblCellSpacing w:w="0" w:type="dxa"/>
        </w:trPr>
        <w:tc>
          <w:tcPr>
            <w:tcW w:w="2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0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Parametri di ingresso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Lung: 323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60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9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CCONC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concessione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la concessione del conto fiscale o del rapporto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IDDOC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Identificativo documento ministeriale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(20)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l'identificativo del documento ministeriale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TPDOC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tipologia documento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tipologia documento.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assume le valorizzazioni definite nel flag di cartellazione nel record r%a del tracciato ruoli vistati telematici ossia: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1 - cartella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2 - cartellazione immediata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3 - comunicazione di iscrizione a ruolo (c.i.r.)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4 - avviso bonario 36 bis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5 - avviso di pagamento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6 - cartella dopo avviso di pagamento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7 - cartella dopo avviso bonario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8 - cartella dopo c.i.r.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CFISC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fiscale contribuente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(16)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SPACE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fiscale del contribuente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DTPREIST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 presentazione istanza pagamento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la data di presentazione dell'istanza di pagamento da parte del contribuente espressa nella forma aaaammgg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NENT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enti richiesti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il numero di enti per i quali effettuare le ricerche.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TENTE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Tabella enti richiesti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TENTE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Tabella enti.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CENT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ente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(5)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ZERO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che identifica l'ente sia esso impositore o beneficiario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STIPUFF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tipo ufficio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61*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SPACE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il tipo di ufficio per l'amministrazione finanziaria.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CUFFENT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ufficio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(6)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62*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SPACE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ufficio dell'ente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XDESENT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Descrizione ente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(40)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68*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SPACE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la descrizione dell'ente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NRELEM</w:t>
            </w:r>
          </w:p>
        </w:tc>
        <w:tc>
          <w:tcPr>
            <w:tcW w:w="17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elementi richiesti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320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63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95"/>
        <w:gridCol w:w="949"/>
        <w:gridCol w:w="6642"/>
        <w:gridCol w:w="1423"/>
      </w:tblGrid>
      <w:tr w:rsidR="0044451B" w:rsidRPr="0044451B" w:rsidTr="0044451B">
        <w:trPr>
          <w:tblCellSpacing w:w="0" w:type="dxa"/>
        </w:trPr>
        <w:tc>
          <w:tcPr>
            <w:tcW w:w="2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il numero di elementi richiesti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05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Parametri di uscita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Lung: 26827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60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9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CCONC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concessione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la concessione del conto fiscale o del rapporto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IDDOC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Identificativo documento ministeriale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(20)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l'identificativo del documento ministeriale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TPDOC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tipologia documento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tipologia documento.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assume le valorizzazioni definite nel flag di cartellazione nel record r%a del tracciato ruoli vistati telematici ossia: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1 - cartella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2 - cartellazione immediata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3 - comunicazione di iscrizione a ruolo (c.i.r.)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4 - avviso bonario 36 bis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5 - avviso di pagamento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6 - cartella dopo avviso di pagamento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7 - cartella dopo avviso bonario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8 - cartella dopo c.i.r.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TOTELEM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totale elementi trovati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il numero totale degli elementi trovati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CESITO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esito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dell'esito.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assume il valore '00' se esito positivo.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XESITO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Descrizione esito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(80)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Contiene la descrizione corrsipondente alla trascodifica dell'esito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QRELEM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Quantita elementi restituiti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112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la quantita' di elementi/occorrenze restituiti dal metodo.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TTRI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Tabella tributi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TTRI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424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63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Tabella tributi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CTRI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tributo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(4)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116*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del tributo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XDESTRI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Descrizione tributo 50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(50)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120*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la descrizione del tributo.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XTRIRUO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Descrizione tributo da ruolo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(75)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170*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75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la descrizione del tributo di ruolo.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NTRICAR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progr tributo car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245*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progressivo del tributo nella cartella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DINTPAR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Anno interno partita n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(5)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249*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l'anno di riferimento della numerazione interna della partita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CCODPAR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Identificativo partita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(85)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255*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Contiene l' identificativo partita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NRUO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ruolo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(7)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340*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numero del ruolo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DANNIMP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Anno imposta n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(4)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348*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l'anno di riferimento del tributo.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CENT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ente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(5)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353*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che identifica l'ente99999 sia esso impositore o beneficiario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STIPUFF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tipo ufficio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359*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il tipo di ufficio per l'amministrazione finanziaria.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CUFFENT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ufficio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(6)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360*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ufficio dell'ente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XENT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Descrizione ente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(76)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366*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76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Contiene la descrizione dell' ente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ICARTRI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carico tributo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442*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l'importo di carico del tributo comprensivo di imposta99999 arrotondamenti.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ICARRIS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Totale carico tributo riscosso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458*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l'importo riscosso del ruolo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ISGR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Totale importi sgravi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474*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l'importo totale degli sgravi concessi sul ruolo.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IRESTOT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residuo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490*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l'importo residuo del debito.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ISOS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sospeso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506*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imposta sospesa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IRESCOR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Residuo netto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522*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imposta residua al netto delle sospensioni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FLGMR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presenza maggior rateazioni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538*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"/>
        <w:gridCol w:w="190"/>
        <w:gridCol w:w="949"/>
        <w:gridCol w:w="7971"/>
      </w:tblGrid>
      <w:tr w:rsidR="0044451B" w:rsidRPr="0044451B" w:rsidTr="0044451B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Flag presenza di maggior rateizzazione.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assume i valori: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mr - documento derivato da maggior rateizzazione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rr - documento derivato da revoca di maggior rateizzazione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80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Messaggi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Codice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0001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Concessione non riconosciuta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0002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Richiesta non abilitata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0005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Documento non riconosciuto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"/>
        <w:gridCol w:w="95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0006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Debito documento non determinabile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80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0F0F0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Note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015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* Valore iniziale di una serie di offset trovati secondo la formula: NewOffset = Offset + (LungPar * i * RipPar) dove 0 &lt;= i &lt;= RipPadre-1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015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Il metodo supporta ripartenze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5"/>
        <w:gridCol w:w="190"/>
        <w:gridCol w:w="759"/>
        <w:gridCol w:w="5788"/>
        <w:gridCol w:w="1044"/>
        <w:gridCol w:w="1423"/>
      </w:tblGrid>
      <w:tr w:rsidR="0044451B" w:rsidRPr="0044451B" w:rsidTr="0044451B">
        <w:trPr>
          <w:tblCellSpacing w:w="0" w:type="dxa"/>
        </w:trPr>
        <w:tc>
          <w:tcPr>
            <w:tcW w:w="2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750" w:type="pct"/>
            <w:gridSpan w:val="4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Connessione Aperta e Chiusa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1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04</w:t>
            </w:r>
          </w:p>
        </w:tc>
        <w:tc>
          <w:tcPr>
            <w:tcW w:w="30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Il metodo restituisce l'elenco delle procedure attive su un contribuente.</w:t>
            </w:r>
          </w:p>
        </w:tc>
        <w:tc>
          <w:tcPr>
            <w:tcW w:w="5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Tot: 27766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Lung: 27466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7686"/>
        <w:gridCol w:w="1423"/>
      </w:tblGrid>
      <w:tr w:rsidR="0044451B" w:rsidRPr="0044451B" w:rsidTr="0044451B">
        <w:trPr>
          <w:tblCellSpacing w:w="0" w:type="dxa"/>
        </w:trPr>
        <w:tc>
          <w:tcPr>
            <w:tcW w:w="2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0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Parametri di ingresso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Lung: 314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60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9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CCONC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concessione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la concessione del conto fiscale o del rapporto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CFISC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fiscale contribuente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(16)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fiscale del contribuente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IDDOC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Identificativo documento ministeriale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(20)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SPACE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l'identificativo del documento ministeriale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TPDOC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tipologia documento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SPACE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tipologia documento.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assume le valorizzazioni definite nel flag di cartellazione nel record r%a del tracciato ruoli vistati telematici ossia: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1 - cartella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2 - cartellazione immediata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3 - comunicazione di iscrizione a ruolo (c.i.r.)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4 - avviso bonario 36 bis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5 - avviso di pagamento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6 - cartella dopo avviso di pagamento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7 - cartella dopo avviso bonario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8 - cartella dopo c.i.r.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NENT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enti richiesti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il numero di enti per i quali effettuare le ricerche.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TENTE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Tabella enti richiesti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TENTE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Tabella enti.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CENT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ente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(5)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46*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ZERO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che identifica l'ente sia esso impositore o beneficiario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STIPUFF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tipo ufficio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52*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SPACE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il tipo di ufficio per l'amministrazione finanziaria.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CUFFENT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ufficio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(6)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53*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SPACE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ufficio dell'ente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XDESENT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Descrizione ente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(40)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59*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SPACE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la descrizione dell'ente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NPRC</w:t>
            </w:r>
          </w:p>
        </w:tc>
        <w:tc>
          <w:tcPr>
            <w:tcW w:w="17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procedure richieste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311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50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95"/>
        <w:gridCol w:w="949"/>
        <w:gridCol w:w="6642"/>
        <w:gridCol w:w="1423"/>
      </w:tblGrid>
      <w:tr w:rsidR="0044451B" w:rsidRPr="0044451B" w:rsidTr="0044451B">
        <w:trPr>
          <w:tblCellSpacing w:w="0" w:type="dxa"/>
        </w:trPr>
        <w:tc>
          <w:tcPr>
            <w:tcW w:w="2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il numero di procedura richieste.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05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Parametri di uscita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Lung: 27152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60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9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CFISC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fiscale contribuente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(16)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fiscale del contribuente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CESITO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esito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17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dell'esito.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assume il valore '00' se esito positivo.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XESITO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Descrizione esito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(80)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Contiene la descrizione corrsipondente alla trascodifica dell'esito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QPRC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Quantita procedure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la quantita' di procedure trovate.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TPRC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Elenco procedure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TPRC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103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541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50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Struttura elenco procedure.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CIDEPRE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Identificativo procedura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(35)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103*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Contiene le informazioni che costituiscono l'identificativo della procedura.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DANNPRC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Anno procedura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(4)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138*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l'anno di attivazione della procedura.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XPRC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Tipologia procedura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XPRC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143*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5"/>
        <w:gridCol w:w="854"/>
        <w:gridCol w:w="95"/>
        <w:gridCol w:w="341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Struttura tipologia procedura.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CPRC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procedura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143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della procedura da intraprendere.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XDESPRC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Descrizione procedura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(30)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147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5"/>
        <w:gridCol w:w="854"/>
        <w:gridCol w:w="95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la descrizione della procedura di riferimento.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DAPEPRC</w:t>
            </w:r>
          </w:p>
        </w:tc>
        <w:tc>
          <w:tcPr>
            <w:tcW w:w="17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 apertura procedura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177*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la data di apertura della procedura.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DCHIPRC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 chiusura procedura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186*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la data di chiusura della procedura.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XSTA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Stato procedura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(25)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195*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lo stato della procedura.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QDOCPRC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Quantita documenti per procedura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220*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la quantita' di documenti per procedura trovati.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TDOCPRC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Tabella documenti associati alla procedura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TDOCPRC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224*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20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5"/>
        <w:gridCol w:w="854"/>
        <w:gridCol w:w="95"/>
        <w:gridCol w:w="341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Tabella documenti associati alla procedura.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IDOCPRC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Identificativo documento associato a procedura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(20)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224*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l'identificativo del documento ministeriale associato alla procedura.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SDOCPRC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tipologia documento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244*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"/>
        <w:gridCol w:w="285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tipologia documento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lastRenderedPageBreak/>
              <w:t>assume le valorizzazioni definite nel flag di cartellazione nel record r%a del tracciato ruoli vistati telematici ossia: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1 - cartella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2 - cartellazione immediata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3 - comunicazione di iscrizione a ruolo (c.i.r.)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4 - avviso bonario 36 bis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5 - avviso di pagamento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6 - cartella dopo avviso di pagamento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7 - cartella dopo avviso bonario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8 - cartella dopo c.i.r.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lastRenderedPageBreak/>
              <w:t>-</w:t>
            </w:r>
          </w:p>
        </w:tc>
        <w:tc>
          <w:tcPr>
            <w:tcW w:w="480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Messaggi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Codice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0001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Concessione non riconosciuta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0002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Richiesta non abilitata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0005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Documento non riconosciuto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0007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Trovato un numero di documenti eccedenti il limite previsto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0009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Il documento non appartiene al soggetto indicato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0010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fiscale non riconosciuto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0015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Non esistono procedure attive per il soggetto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0016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Trovato un numero di procedure eccedenti il limite previsto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"/>
        <w:gridCol w:w="95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0029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Superato limite previsto di cartelle per procedura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80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0F0F0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Note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015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* Valore iniziale di una serie di offset trovati secondo la formula: NewOffset = Offset + (LungPar * i * RipPar) dove 0 &lt;= i &lt;= RipPadre-1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015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Il metodo supporta ripartenze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5"/>
        <w:gridCol w:w="190"/>
        <w:gridCol w:w="759"/>
        <w:gridCol w:w="5788"/>
        <w:gridCol w:w="1044"/>
        <w:gridCol w:w="1423"/>
      </w:tblGrid>
      <w:tr w:rsidR="0044451B" w:rsidRPr="0044451B" w:rsidTr="0044451B">
        <w:trPr>
          <w:tblCellSpacing w:w="0" w:type="dxa"/>
        </w:trPr>
        <w:tc>
          <w:tcPr>
            <w:tcW w:w="2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750" w:type="pct"/>
            <w:gridSpan w:val="4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Connessione Aperta e Chiusa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1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05</w:t>
            </w:r>
          </w:p>
        </w:tc>
        <w:tc>
          <w:tcPr>
            <w:tcW w:w="30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Il metodo restituisce i piani di rateazione del contribuente o dello specifico documento.</w:t>
            </w:r>
          </w:p>
        </w:tc>
        <w:tc>
          <w:tcPr>
            <w:tcW w:w="5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Tot: 26678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Lung: 26378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7686"/>
        <w:gridCol w:w="1423"/>
      </w:tblGrid>
      <w:tr w:rsidR="0044451B" w:rsidRPr="0044451B" w:rsidTr="0044451B">
        <w:trPr>
          <w:tblCellSpacing w:w="0" w:type="dxa"/>
        </w:trPr>
        <w:tc>
          <w:tcPr>
            <w:tcW w:w="2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0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Parametri di ingresso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Lung: 314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60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9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CCONC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concessione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la concessione del conto fiscale o del rapporto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CFISC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fiscale contribuente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(16)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fiscale del contribuente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IDDOC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Identificativo documento ministeriale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(20)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SPACE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l'identificativo del documento ministeriale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TPDOC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tipologia documento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SPACE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tipologia documento.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assume le valorizzazioni definite nel flag di cartellazione nel record r%a del tracciato ruoli vistati telematici ossia: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1 - cartella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2 - cartellazione immediata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3 - comunicazione di iscrizione a ruolo (c.i.r.)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4 - avviso bonario 36 bis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5 - avviso di pagamento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6 - cartella dopo avviso di pagamento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7 - cartella dopo avviso bonario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8 - cartella dopo c.i.r.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NENT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enti richiesti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il numero di enti per i quali effettuare le ricerche.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TENTE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Tabella enti richiesti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TENTE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Tabella enti.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CENT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ente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(5)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46*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ZERO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che identifica l'ente sia esso impositore o beneficiario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STIPUFF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tipo ufficio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52*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SPACE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il tipo di ufficio per l'amministrazione finanziaria.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CUFFENT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ufficio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(6)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53*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SPACE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ufficio dell'ente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XDESENT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Descrizione ente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(40)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59*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SPACE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la descrizione dell'ente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NRAT</w:t>
            </w:r>
          </w:p>
        </w:tc>
        <w:tc>
          <w:tcPr>
            <w:tcW w:w="17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piani rateazione richiesti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311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95"/>
        <w:gridCol w:w="949"/>
        <w:gridCol w:w="6642"/>
        <w:gridCol w:w="1423"/>
      </w:tblGrid>
      <w:tr w:rsidR="0044451B" w:rsidRPr="0044451B" w:rsidTr="0044451B">
        <w:trPr>
          <w:tblCellSpacing w:w="0" w:type="dxa"/>
        </w:trPr>
        <w:tc>
          <w:tcPr>
            <w:tcW w:w="2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il numero di piani di rateazione richiesti.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05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Parametri di uscita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Lung: 26064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60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9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CFISC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fiscale contribuente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(16)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fiscale del contribuente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CESITO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esito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17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dell'esito.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assume il valore '00' se esito positivo.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XESITO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Descrizione esito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(80)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Contiene la descrizione corrsipondente alla trascodifica dell'esito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QRAT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Quantita piani rateazione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la quantita' di piani di rateazione trovati.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TRAT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Piani di rateazione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TRAT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103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4327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Struttura piani di rateazione.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NPRTPRO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protocollo provvedimento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(20)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103*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numero del protocollo del provvedimento.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DPRTPRO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 protocollo provvedimento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123*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la data del protocollo del provvedimento.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CENT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ente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(5)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132*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che identifica l'ente sia esso impositore o beneficiario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STIPUFF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tipo ufficio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138*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il tipo di ufficio per l'amministrazione finanziaria.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CUFFENT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ufficio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(6)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139*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ufficio dell'ente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XENTUFF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Descrizione ente ufficio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(50)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145*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la descrizione dell'ente/ufficio finanziario.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SSTAPIA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stato piano di rateazione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195*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5"/>
        <w:gridCol w:w="854"/>
        <w:gridCol w:w="95"/>
        <w:gridCol w:w="7876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stato piano di rateazione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Piano di rateazione attivo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Piano di rateazione non attivo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80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Rateazione originaria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90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Ipotesi di rateazione in assenza di notifica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NRATMRA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rate mr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198*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numero delle rate in cui a seguito del provvedimento emesso viene suddiviso pagamento del debito iscritto a ruolo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TSCARAT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Scadenze piano di rateazione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TSCARAT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202*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47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72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5"/>
        <w:gridCol w:w="854"/>
        <w:gridCol w:w="95"/>
        <w:gridCol w:w="341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Struttura scadenze del piano di rateazione.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DSCA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 scadenza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202*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la data di scadenza della rata.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IRAT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rata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(11,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211*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l'importo della rata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NUMRAV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rav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225*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numero di rav.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si riferisce: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- all'unico bollettino in caso di documento in singola rata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- al rav comulativo in caso di piu' rate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NPRGRAT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progr rata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244*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numero progressivo della rata all'interno del piano di rateazione.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SSTARAT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stato pagamento rata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248*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5"/>
        <w:gridCol w:w="854"/>
        <w:gridCol w:w="95"/>
        <w:gridCol w:w="7781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stato pagamento della rata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4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7781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Rata non pagata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7781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Rata pagata totalmente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7781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Rata pagata parzialmente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QCARMRA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cartelle incluse nel piano di rateazione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3586*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numero delle cartelle incluse nel provvedimento di mr emesso.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TCAR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Struttura documenti/cartelle per piano rateazione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TCAR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3590*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40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5"/>
        <w:gridCol w:w="854"/>
        <w:gridCol w:w="95"/>
        <w:gridCol w:w="341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Struttura documenti/cartelle per piano rateazione.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IDOCPRC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Identificativo documento associato a procedura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(20)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3590*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l'identificativo del documento ministeriale associato alla procedura.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SDOCPRC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tipologia documento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3610*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"/>
        <w:gridCol w:w="285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tipologia documento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assume le valorizzazioni definite nel flag di cartellazione nel record r%a del tracciato ruoli vistati telematici ossia: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1 - cartella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2 - cartellazione immediata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3 - comunicazione di iscrizione a ruolo (c.i.r.)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4 - avviso bonario 36 bis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5 - avviso di pagamento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6 - cartella dopo avviso di pagamento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7 - cartella dopo avviso bonario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8 - cartella dopo c.i.r.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80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Messaggi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Codice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0001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Concessione non riconosciuta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0002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Richiesta non abilitata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0005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Documento non riconosciuto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0006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Debito documento non determinabile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0009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Il documento non appartiene al soggetto indicato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0010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fiscale non riconosciuto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0017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Trovato un numero di provvedimenti eccedenti il limite previsto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0018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Trovato un numero di rate eccedenti il limite previsto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0019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Non esistono documenti per il soggetto indicato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"/>
        <w:gridCol w:w="95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0020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Impossibile determinare i piani di rateazione del soggetto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80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0F0F0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Note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015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* Valore iniziale di una serie di offset trovati secondo la formula: NewOffset = Offset + (LungPar * i * RipPar) dove 0 &lt;= i &lt;= RipPadre-1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015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Il metodo supporta ripartenze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5"/>
        <w:gridCol w:w="190"/>
        <w:gridCol w:w="759"/>
        <w:gridCol w:w="5788"/>
        <w:gridCol w:w="1044"/>
        <w:gridCol w:w="1423"/>
      </w:tblGrid>
      <w:tr w:rsidR="0044451B" w:rsidRPr="0044451B" w:rsidTr="0044451B">
        <w:trPr>
          <w:tblCellSpacing w:w="0" w:type="dxa"/>
        </w:trPr>
        <w:tc>
          <w:tcPr>
            <w:tcW w:w="2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750" w:type="pct"/>
            <w:gridSpan w:val="4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Connessione Aperta e Chiusa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1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06</w:t>
            </w:r>
          </w:p>
        </w:tc>
        <w:tc>
          <w:tcPr>
            <w:tcW w:w="30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Il metodo produce un rav a fronte di una serie di debiti di un contribuente</w:t>
            </w:r>
          </w:p>
        </w:tc>
        <w:tc>
          <w:tcPr>
            <w:tcW w:w="5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Tot: 13775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Lung: 13475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7686"/>
        <w:gridCol w:w="1423"/>
      </w:tblGrid>
      <w:tr w:rsidR="0044451B" w:rsidRPr="0044451B" w:rsidTr="0044451B">
        <w:trPr>
          <w:tblCellSpacing w:w="0" w:type="dxa"/>
        </w:trPr>
        <w:tc>
          <w:tcPr>
            <w:tcW w:w="2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0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Parametri di ingresso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Lung: 13349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60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9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CCONC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concessione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la concessione del conto fiscale o del rapporto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CFISC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fiscale contribuente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(16)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fiscale del contribuente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ITOTPAG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totale pagamento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l'importo totale in pagamento.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DCALDEB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 di riferimento per calcolo debito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37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ZERO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 di riferimento per calcolo debito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NDOC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documenti in input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60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9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documenti presenti nell'input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TDOCPAG</w:t>
            </w:r>
          </w:p>
        </w:tc>
        <w:tc>
          <w:tcPr>
            <w:tcW w:w="19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Tabella documenti in pagamento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TDOCPAG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133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IDDOC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Identificativo documento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(20)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50*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SPACE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l'identificativo del documento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TPDOC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tipologia documento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70*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SPACE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tipologia documento.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lastRenderedPageBreak/>
              <w:t>assume le valorizzazioni definite nel flag di cartellazione nel record r5a del tracciato ruoli vistati telematici ossia: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1 - cartella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2 - cartellazione immediata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3 - comunicazione di iscrizione a ruolo (c.i.r.)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4 - avviso bonario 36 bis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5 - avviso di pagamento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6 - cartella dopo avviso di pagamento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7 - cartella dopo avviso bonario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8 - cartella dopo c.i.r.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IPAGDOC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totale documento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71*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ZERO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totale del documento.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corrisponde alla somma di imposta, diritti di notifica, compensi, interessi di mora, spese tabellari e spese pie' di lista.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IIMPDOC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imposta documento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87*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ZERO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imposta del documento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INOTDOC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diritti di notifica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103*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ZERO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diritti di notifica del documento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ICMPDOC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compensi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119*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ZERO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compensi del documento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IMORDOC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interessi di mora del doc.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135*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ZERO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interessi di mora del documento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ISPEDOC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spese tabellari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151*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ZERO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spese tabellari del documento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ISPPDOC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spese pie' di lista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167*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ZERO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190"/>
        <w:gridCol w:w="949"/>
        <w:gridCol w:w="6547"/>
        <w:gridCol w:w="1423"/>
      </w:tblGrid>
      <w:tr w:rsidR="0044451B" w:rsidRPr="0044451B" w:rsidTr="0044451B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spese pie' di lista del documento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05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Parametri di uscita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Lung: 126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60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9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DCALDEB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 di riferimento per calcolo debito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 di riferimento per calcolo debito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CESITO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esito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dell'esito.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assume il valore '00' se esito positivo.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XESITO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Descrizione esito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(80)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Contiene la descrizione corrsipondente alla trascodifica dell'esito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NRAV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rav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identificativo del rav emesso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ITOTRAV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totale rav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111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"/>
        <w:gridCol w:w="95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totale del rav emesso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80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Messaggi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Codice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0001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Concessione non riconosciuta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0002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Richiesta non abilitata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0005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Documento non riconosciuto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0009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Il documento non appartiene al soggetto indicato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0010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fiscale non riconosciuto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0021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richiesta l'imputazione di almeno un documento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0022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Per cause tecniche e' impossibile determinare il numero rav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0023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da pagare sul documento non specificato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0024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Squadratura fra importo documento e sommma singole voci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0025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Squadratura fra totale pagamento e somma importo documenti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0026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Identificativo documento non valorizzato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0027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Documento presente piu' volte in tabella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"/>
        <w:gridCol w:w="95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0028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Errore aggiornamento tabella dei range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80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0F0F0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Note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015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* Valore iniziale di una serie di offset trovati secondo la formula: NewOffset = Offset + (LungPar * i * RipPar) dove 0 &lt;= i &lt;= RipPadre-1</w:t>
            </w:r>
          </w:p>
        </w:tc>
      </w:tr>
    </w:tbl>
    <w:p w:rsidR="0044451B" w:rsidRPr="0044451B" w:rsidRDefault="0044451B" w:rsidP="0044451B">
      <w:pPr>
        <w:spacing w:after="240"/>
        <w:jc w:val="left"/>
        <w:rPr>
          <w:sz w:val="24"/>
          <w:szCs w:val="24"/>
        </w:rPr>
      </w:pPr>
    </w:p>
    <w:p w:rsidR="0044451B" w:rsidRPr="0044451B" w:rsidRDefault="0044451B" w:rsidP="0044451B">
      <w:pPr>
        <w:spacing w:before="100" w:beforeAutospacing="1" w:after="100" w:afterAutospacing="1"/>
        <w:jc w:val="center"/>
        <w:rPr>
          <w:rFonts w:ascii="Verdana" w:hAnsi="Verdana"/>
          <w:sz w:val="15"/>
          <w:szCs w:val="15"/>
        </w:rPr>
      </w:pPr>
      <w:r w:rsidRPr="0044451B">
        <w:rPr>
          <w:rFonts w:ascii="Verdana" w:hAnsi="Verdana"/>
          <w:sz w:val="15"/>
          <w:szCs w:val="15"/>
        </w:rPr>
        <w:lastRenderedPageBreak/>
        <w:t>©2014 CAD IT Spa, Verona (Italia).</w:t>
      </w:r>
    </w:p>
    <w:p w:rsidR="00BC7246" w:rsidRDefault="00BC7246" w:rsidP="00BC7246"/>
    <w:p w:rsidR="00BC7246" w:rsidRDefault="00BC7246" w:rsidP="00BC7246"/>
    <w:p w:rsidR="00BC7246" w:rsidRDefault="00BC7246">
      <w:pPr>
        <w:jc w:val="left"/>
      </w:pPr>
      <w:r>
        <w:br w:type="page"/>
      </w:r>
    </w:p>
    <w:p w:rsidR="00BC7246" w:rsidRPr="00BC7246" w:rsidRDefault="00BC7246" w:rsidP="00BC7246"/>
    <w:p w:rsidR="00BC7246" w:rsidRDefault="00BC7246" w:rsidP="00BC7246">
      <w:pPr>
        <w:pStyle w:val="Titolo2"/>
      </w:pPr>
      <w:bookmarkStart w:id="32" w:name="_Toc398539807"/>
      <w:r>
        <w:t>EIG</w:t>
      </w:r>
      <w:r w:rsidR="0044451B">
        <w:t>T</w:t>
      </w:r>
      <w:r>
        <w:t>W</w:t>
      </w:r>
      <w:r w:rsidR="0044451B">
        <w:t>10</w:t>
      </w:r>
      <w:r>
        <w:t xml:space="preserve"> - </w:t>
      </w:r>
      <w:r w:rsidR="0044451B" w:rsidRPr="0044451B">
        <w:t>Gestione ipoteche gestore</w:t>
      </w:r>
      <w:bookmarkEnd w:id="32"/>
    </w:p>
    <w:p w:rsidR="0044451B" w:rsidRDefault="0044451B" w:rsidP="0044451B"/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5"/>
        <w:gridCol w:w="9204"/>
      </w:tblGrid>
      <w:tr w:rsidR="0044451B" w:rsidRPr="0044451B" w:rsidTr="0044451B">
        <w:trPr>
          <w:tblCellSpacing w:w="0" w:type="dxa"/>
        </w:trPr>
        <w:tc>
          <w:tcPr>
            <w:tcW w:w="1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50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</w:rPr>
            </w:pPr>
            <w:r w:rsidRPr="0044451B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</w:rPr>
              <w:t>Documentazione Interfaccia Servizio</w:t>
            </w:r>
          </w:p>
          <w:p w:rsidR="0044451B" w:rsidRPr="0044451B" w:rsidRDefault="0044451B" w:rsidP="0044451B">
            <w:pPr>
              <w:jc w:val="center"/>
              <w:rPr>
                <w:color w:val="000000"/>
                <w:sz w:val="24"/>
                <w:szCs w:val="24"/>
              </w:rPr>
            </w:pPr>
            <w:r w:rsidRPr="0044451B">
              <w:rPr>
                <w:rFonts w:ascii="Verdana" w:hAnsi="Verdana"/>
                <w:b/>
                <w:bCs/>
                <w:color w:val="000000"/>
                <w:spacing w:val="30"/>
                <w:sz w:val="27"/>
                <w:szCs w:val="27"/>
              </w:rPr>
              <w:t>EIGTW10</w:t>
            </w:r>
          </w:p>
        </w:tc>
      </w:tr>
    </w:tbl>
    <w:p w:rsidR="0044451B" w:rsidRPr="0044451B" w:rsidRDefault="0044451B" w:rsidP="0044451B">
      <w:pPr>
        <w:jc w:val="left"/>
        <w:rPr>
          <w:sz w:val="24"/>
          <w:szCs w:val="24"/>
        </w:rPr>
      </w:pPr>
    </w:p>
    <w:p w:rsidR="0044451B" w:rsidRPr="0044451B" w:rsidRDefault="0044451B" w:rsidP="0044451B">
      <w:pPr>
        <w:jc w:val="center"/>
        <w:rPr>
          <w:sz w:val="24"/>
          <w:szCs w:val="24"/>
        </w:rPr>
      </w:pPr>
      <w:r w:rsidRPr="0044451B">
        <w:rPr>
          <w:rFonts w:ascii="Arial" w:hAnsi="Arial" w:cs="Arial"/>
          <w:sz w:val="27"/>
          <w:szCs w:val="27"/>
        </w:rPr>
        <w:t>Caratteristiche Generali</w:t>
      </w:r>
    </w:p>
    <w:p w:rsidR="0044451B" w:rsidRPr="0044451B" w:rsidRDefault="0044451B" w:rsidP="0044451B">
      <w:pPr>
        <w:jc w:val="left"/>
        <w:rPr>
          <w:sz w:val="24"/>
          <w:szCs w:val="24"/>
        </w:rPr>
      </w:pPr>
    </w:p>
    <w:p w:rsidR="0044451B" w:rsidRPr="0044451B" w:rsidRDefault="0044451B" w:rsidP="0044451B">
      <w:pPr>
        <w:jc w:val="center"/>
        <w:rPr>
          <w:sz w:val="24"/>
          <w:szCs w:val="24"/>
        </w:rPr>
      </w:pPr>
      <w:r w:rsidRPr="0044451B">
        <w:rPr>
          <w:rFonts w:ascii="Arial" w:hAnsi="Arial" w:cs="Arial"/>
          <w:b/>
          <w:bCs/>
          <w:i/>
          <w:iCs/>
          <w:sz w:val="24"/>
          <w:szCs w:val="24"/>
        </w:rPr>
        <w:t>Servizio</w:t>
      </w: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4"/>
        <w:gridCol w:w="949"/>
        <w:gridCol w:w="1898"/>
        <w:gridCol w:w="949"/>
        <w:gridCol w:w="1898"/>
        <w:gridCol w:w="1423"/>
        <w:gridCol w:w="2088"/>
      </w:tblGrid>
      <w:tr w:rsidR="0044451B" w:rsidRPr="0044451B" w:rsidTr="0044451B">
        <w:trPr>
          <w:tblCellSpacing w:w="0" w:type="dxa"/>
        </w:trPr>
        <w:tc>
          <w:tcPr>
            <w:tcW w:w="1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0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EIGTW10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ID</w:t>
            </w:r>
          </w:p>
        </w:tc>
        <w:tc>
          <w:tcPr>
            <w:tcW w:w="10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1307300001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Data Aggiornamento</w:t>
            </w:r>
          </w:p>
        </w:tc>
        <w:tc>
          <w:tcPr>
            <w:tcW w:w="1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14/10/2013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1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Titolo</w:t>
            </w:r>
          </w:p>
        </w:tc>
        <w:tc>
          <w:tcPr>
            <w:tcW w:w="4350" w:type="pct"/>
            <w:gridSpan w:val="5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Gestione ipoteche gestore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1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  <w:tc>
          <w:tcPr>
            <w:tcW w:w="4350" w:type="pct"/>
            <w:gridSpan w:val="5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Gestione ipoteche gestore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1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Servizio</w:t>
            </w:r>
          </w:p>
        </w:tc>
        <w:tc>
          <w:tcPr>
            <w:tcW w:w="4350" w:type="pct"/>
            <w:gridSpan w:val="5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BUSINESS</w:t>
            </w:r>
          </w:p>
        </w:tc>
      </w:tr>
    </w:tbl>
    <w:p w:rsidR="0044451B" w:rsidRPr="0044451B" w:rsidRDefault="0044451B" w:rsidP="0044451B">
      <w:pPr>
        <w:jc w:val="left"/>
        <w:rPr>
          <w:sz w:val="24"/>
          <w:szCs w:val="24"/>
        </w:rPr>
      </w:pPr>
    </w:p>
    <w:p w:rsidR="0044451B" w:rsidRPr="0044451B" w:rsidRDefault="0044451B" w:rsidP="0044451B">
      <w:pPr>
        <w:jc w:val="center"/>
        <w:rPr>
          <w:sz w:val="24"/>
          <w:szCs w:val="24"/>
        </w:rPr>
      </w:pPr>
      <w:r w:rsidRPr="0044451B">
        <w:rPr>
          <w:rFonts w:ascii="Arial" w:hAnsi="Arial" w:cs="Arial"/>
          <w:b/>
          <w:bCs/>
          <w:i/>
          <w:iCs/>
          <w:sz w:val="24"/>
          <w:szCs w:val="24"/>
        </w:rPr>
        <w:t>Sorgente</w:t>
      </w: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4"/>
        <w:gridCol w:w="949"/>
        <w:gridCol w:w="1898"/>
        <w:gridCol w:w="949"/>
        <w:gridCol w:w="1898"/>
        <w:gridCol w:w="1423"/>
        <w:gridCol w:w="2088"/>
      </w:tblGrid>
      <w:tr w:rsidR="0044451B" w:rsidRPr="0044451B" w:rsidTr="0044451B">
        <w:trPr>
          <w:tblCellSpacing w:w="0" w:type="dxa"/>
        </w:trPr>
        <w:tc>
          <w:tcPr>
            <w:tcW w:w="1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4350" w:type="pct"/>
            <w:gridSpan w:val="5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EIGTW10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1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Procedura</w:t>
            </w:r>
          </w:p>
        </w:tc>
        <w:tc>
          <w:tcPr>
            <w:tcW w:w="10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EI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Versione</w:t>
            </w:r>
          </w:p>
        </w:tc>
        <w:tc>
          <w:tcPr>
            <w:tcW w:w="10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SRC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Modulo</w:t>
            </w:r>
          </w:p>
        </w:tc>
        <w:tc>
          <w:tcPr>
            <w:tcW w:w="1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IPOTECHE</w:t>
            </w:r>
          </w:p>
        </w:tc>
      </w:tr>
    </w:tbl>
    <w:p w:rsidR="0044451B" w:rsidRPr="0044451B" w:rsidRDefault="0044451B" w:rsidP="0044451B">
      <w:pPr>
        <w:spacing w:after="240"/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11"/>
        <w:gridCol w:w="1139"/>
        <w:gridCol w:w="1139"/>
      </w:tblGrid>
      <w:tr w:rsidR="0044451B" w:rsidRPr="0044451B" w:rsidTr="0044451B">
        <w:trPr>
          <w:tblCellSpacing w:w="0" w:type="dxa"/>
        </w:trPr>
        <w:tc>
          <w:tcPr>
            <w:tcW w:w="38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6" w:space="0" w:color="E6E6FA"/>
              <w:left w:val="single" w:sz="6" w:space="0" w:color="E6E6FA"/>
              <w:bottom w:val="single" w:sz="6" w:space="0" w:color="C0C0C0"/>
              <w:right w:val="single" w:sz="6" w:space="0" w:color="C0C0C0"/>
            </w:tcBorders>
            <w:shd w:val="clear" w:color="auto" w:fill="DCDCDC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Compatta</w:t>
            </w:r>
          </w:p>
        </w:tc>
        <w:tc>
          <w:tcPr>
            <w:tcW w:w="600" w:type="pct"/>
            <w:tcBorders>
              <w:top w:val="single" w:sz="6" w:space="0" w:color="E6E6FA"/>
              <w:left w:val="single" w:sz="6" w:space="0" w:color="E6E6FA"/>
              <w:bottom w:val="single" w:sz="6" w:space="0" w:color="C0C0C0"/>
              <w:right w:val="single" w:sz="6" w:space="0" w:color="C0C0C0"/>
            </w:tcBorders>
            <w:shd w:val="clear" w:color="auto" w:fill="DCDCDC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Compatta Descr.</w:t>
            </w:r>
          </w:p>
        </w:tc>
      </w:tr>
    </w:tbl>
    <w:p w:rsidR="0044451B" w:rsidRPr="0044451B" w:rsidRDefault="0044451B" w:rsidP="0044451B">
      <w:pPr>
        <w:jc w:val="center"/>
        <w:rPr>
          <w:sz w:val="24"/>
          <w:szCs w:val="24"/>
        </w:rPr>
      </w:pPr>
      <w:r w:rsidRPr="0044451B">
        <w:rPr>
          <w:rFonts w:ascii="Arial" w:hAnsi="Arial" w:cs="Arial"/>
          <w:sz w:val="27"/>
          <w:szCs w:val="27"/>
        </w:rPr>
        <w:t>Elenco Metodi</w:t>
      </w: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5"/>
        <w:gridCol w:w="949"/>
        <w:gridCol w:w="5788"/>
        <w:gridCol w:w="1044"/>
        <w:gridCol w:w="1423"/>
      </w:tblGrid>
      <w:tr w:rsidR="0044451B" w:rsidRPr="0044451B" w:rsidTr="0044451B">
        <w:trPr>
          <w:tblCellSpacing w:w="0" w:type="dxa"/>
        </w:trPr>
        <w:tc>
          <w:tcPr>
            <w:tcW w:w="1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30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Operazione verifica stato. questa operazione permette di ottenere un riassunto dei fascicoli</w:t>
            </w:r>
          </w:p>
        </w:tc>
        <w:tc>
          <w:tcPr>
            <w:tcW w:w="5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Tot: 1800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Lung: 222 -&gt; 1500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7686"/>
        <w:gridCol w:w="1423"/>
      </w:tblGrid>
      <w:tr w:rsidR="0044451B" w:rsidRPr="0044451B" w:rsidTr="0044451B">
        <w:trPr>
          <w:tblCellSpacing w:w="0" w:type="dxa"/>
        </w:trPr>
        <w:tc>
          <w:tcPr>
            <w:tcW w:w="2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0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Parametri di ingresso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Lung: 41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60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9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TFAS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Chiave fascicolo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TFAS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Chiave del fascicolo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CCOC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ambito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assegnato alla concessione dall'amministrazione finanziaria con il quale e' riconosciuto in tutti i rapporti con gli enti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CFIS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fiscale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(16)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fiscale del contribuente. per le persone non fisiche e' il primo codice partita iva assegnato.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CAREPRC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area procedurale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che identifica l'area procedurale.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DANNFAS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Anno fascicolo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(5)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l'anno di emissione del fascicolo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NFAS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fascicolo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(9)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numero del fascicolo procedurale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SSOSLOR</w:t>
            </w:r>
          </w:p>
        </w:tc>
        <w:tc>
          <w:tcPr>
            <w:tcW w:w="17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Ind.calcolo debito al lordo o al netto delle sospensioni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7971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se il calcolo del debito va eseguito al lordo o al netto delle eventuali sospensioni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7971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Calcolo debito al netto delle sospensioni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190"/>
        <w:gridCol w:w="949"/>
        <w:gridCol w:w="6547"/>
        <w:gridCol w:w="1423"/>
      </w:tblGrid>
      <w:tr w:rsidR="0044451B" w:rsidRPr="0044451B" w:rsidTr="0044451B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42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Calcolo debito al lordo delle sospensioni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05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Parametri di uscita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Lung: 181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60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9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CESITO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esito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dell'esito.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assume il valore '00' se esito positivo.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XESITO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Descrizione esito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(80)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Contiene la descrizione corrsipondente alla trascodifica dell'esito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lastRenderedPageBreak/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CSTAFAS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stato fascicolo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7971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stato fascicolo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7971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10</w:t>
            </w:r>
          </w:p>
        </w:tc>
        <w:tc>
          <w:tcPr>
            <w:tcW w:w="4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Fascicolo aperto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7971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20</w:t>
            </w:r>
          </w:p>
        </w:tc>
        <w:tc>
          <w:tcPr>
            <w:tcW w:w="4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Fascicolo in attesa di conferma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7971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30</w:t>
            </w:r>
          </w:p>
        </w:tc>
        <w:tc>
          <w:tcPr>
            <w:tcW w:w="4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Fascicolo confermato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QCARFAS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Quantita cartelle in fascicolo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(7)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di cartelle attualmente nel fascicolo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QCARTOT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Quantita cartelle totale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(7)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cartelle che potrebbero essere inserite ne fascicolo (comprese quelle attualmente contenute)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IFASSCA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fascicolo scaduto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102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totale scaduto delle cartelle contenute attualmente nel fascicolo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IFASTOT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totale scaduto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118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totale scaduto di tutte le cartelle del soggetto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IFASRES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fascicolo da pagare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134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residuo da pagare per le cartelle relative al fascicolo (compreso quanto eventualmente ancora non scaduto, es. rate future)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IFASPAG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fascicolo pagato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150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totale pagato delle cartelle relative al fascicolo.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IFASDEB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fascicolo debito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"/>
        <w:gridCol w:w="95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totale del debito relativo alle cartelle del fascicolo (somma dei due campi precedenti)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80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Messaggi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Codice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0001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Ambito non riconosciuto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0002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Richiesta non abilitata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0003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Fascicolo inesistente nella base dati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0004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Parametri per definizione debito inesistenti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0005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Errore in fase di calcolo del debito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0006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Tabella documenti insufficiente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0007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Tributo partita inesistente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0008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Impossibile ricavare i codici esito notifica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0009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Tabella esiti notifica insufficiente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0010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Cod.atto richiesta ipoteca non specificato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0011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Fascicolo chiuso o annullato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4"/>
        <w:gridCol w:w="190"/>
        <w:gridCol w:w="759"/>
        <w:gridCol w:w="190"/>
        <w:gridCol w:w="5599"/>
        <w:gridCol w:w="1044"/>
        <w:gridCol w:w="1423"/>
      </w:tblGrid>
      <w:tr w:rsidR="0044451B" w:rsidRPr="0044451B" w:rsidTr="0044451B">
        <w:trPr>
          <w:tblCellSpacing w:w="0" w:type="dxa"/>
        </w:trPr>
        <w:tc>
          <w:tcPr>
            <w:tcW w:w="2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0012</w:t>
            </w:r>
          </w:p>
        </w:tc>
        <w:tc>
          <w:tcPr>
            <w:tcW w:w="425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Nessuna cartella caricata su questo fascicolo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1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02</w:t>
            </w:r>
          </w:p>
        </w:tc>
        <w:tc>
          <w:tcPr>
            <w:tcW w:w="30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Emissione atti di richiesta ipoteca</w:t>
            </w:r>
          </w:p>
        </w:tc>
        <w:tc>
          <w:tcPr>
            <w:tcW w:w="5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Tot: 25957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Lung: 25657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7686"/>
        <w:gridCol w:w="1423"/>
      </w:tblGrid>
      <w:tr w:rsidR="0044451B" w:rsidRPr="0044451B" w:rsidTr="0044451B">
        <w:trPr>
          <w:tblCellSpacing w:w="0" w:type="dxa"/>
        </w:trPr>
        <w:tc>
          <w:tcPr>
            <w:tcW w:w="2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0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Parametri di ingresso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Lung: 84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60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9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60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KFAS</w:t>
            </w:r>
          </w:p>
        </w:tc>
        <w:tc>
          <w:tcPr>
            <w:tcW w:w="19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Chiave fascicolo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TFAS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CCOC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ambito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assegnato alla concessione dall'amministrazione finanziaria con il quale e' riconosciuto in tutti i rapporti con gli enti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CFIS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fiscale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(16)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fiscale del contribuente. per le persone non fisiche e' il primo codice partita iva assegnato.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CAREPRC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area procedurale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che identifica l'area procedurale.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DANNFAS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Anno fascicolo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(5)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l'anno di emissione del fascicolo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NFAS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fascicolo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(9)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numero del fascicolo procedurale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CSTAINP</w:t>
            </w:r>
          </w:p>
        </w:tc>
        <w:tc>
          <w:tcPr>
            <w:tcW w:w="17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stato fascicolo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stato fascicolo.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deve valere: 20.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XIDEIPO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Identificativo ipoteca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(40)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SPACE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Identificativo richiesta di ipoteca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SSOSLOR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Ind.calcolo debito al lordo o al netto delle sospensioni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7971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se il calcolo del debito va eseguito al lordo o al netto delle eventuali sospensioni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7971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</w:t>
            </w:r>
          </w:p>
        </w:tc>
        <w:tc>
          <w:tcPr>
            <w:tcW w:w="4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Calcolo debito al netto delle sospensioni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190"/>
        <w:gridCol w:w="949"/>
        <w:gridCol w:w="6547"/>
        <w:gridCol w:w="1423"/>
      </w:tblGrid>
      <w:tr w:rsidR="0044451B" w:rsidRPr="0044451B" w:rsidTr="0044451B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42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Calcolo debito al lordo delle sospensioni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05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Parametri di uscita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Lung: 25573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60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9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CESITO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esito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dell'esito.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assume il valore '00' se esito positivo.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XESITO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Descrizione esito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(80)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Contiene la descrizione corrsipondente alla trascodifica dell'esito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CSTAFAS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stato fascicolo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7971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stato fascicolo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7971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10</w:t>
            </w:r>
          </w:p>
        </w:tc>
        <w:tc>
          <w:tcPr>
            <w:tcW w:w="4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Fascicolo aperto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7971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20</w:t>
            </w:r>
          </w:p>
        </w:tc>
        <w:tc>
          <w:tcPr>
            <w:tcW w:w="4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Fascicolo in attesa di conferma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7971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30</w:t>
            </w:r>
          </w:p>
        </w:tc>
        <w:tc>
          <w:tcPr>
            <w:tcW w:w="4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Fascicolo confermato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QATTIPO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atti richiesta ipoteca estratti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60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9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di atti restituiti nella tabella tattipo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TATTIPO</w:t>
            </w:r>
          </w:p>
        </w:tc>
        <w:tc>
          <w:tcPr>
            <w:tcW w:w="19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Tabella atti di richiesta ipoteca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TATTIPO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129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25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CPRC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procedura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90*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della procedura da intraprendere.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NPRG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Progressivo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94*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numero progressivo del''informazione.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CATTAZI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atto azione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98*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identificativo dell'atto o dell'azione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NATT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atto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(7)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102*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numero dell'atto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DATTAZI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 atto azione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110*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la data di inizio o di riferimento dell'atto o dell'azione.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ITOTDEB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Totale debito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119*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l'importo totale del debito dei documenti dell'atto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CSPE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spesa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135*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della spesa.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ISPE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spese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139*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totale delle spese per l'atto.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ISTAPRE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spese tab. atti precedenti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155*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spese tabellari rilevate da atti precedenti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ISPAPRE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spese p.l. da atti precedenti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171*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delle spese pie' di lista rilevate dagli atti precedenti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ISPEREV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Spese di revoca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187*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Spese di revoca calcolate per l'atto emesso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ITOTREV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Totale spese di revoca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203*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Totale spese di revoca calcolate sul contribuente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QCARFAS</w:t>
            </w:r>
          </w:p>
        </w:tc>
        <w:tc>
          <w:tcPr>
            <w:tcW w:w="17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cartelle estratte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3315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60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9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di cartelle restituite nella tabella tcarfas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TCARFAS</w:t>
            </w:r>
          </w:p>
        </w:tc>
        <w:tc>
          <w:tcPr>
            <w:tcW w:w="19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Tabella cartelle del fascicolo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TCARFAS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3319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4451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NCAR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cartella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(17)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3319*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17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numero progerssivo assegnato alla cartella dei pagamenti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cccxxxxnnnnnnnnyy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ccc = codice ambito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xxxx = anno in corso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nnnnnnnn = progressivo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yy = codice di controllo pari al resto della divisione delle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NPRGCOO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progr coobbligato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3336*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progressivo del coobbligato. vale 000 per principale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STIPCAR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tipo cartella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3339*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5"/>
        <w:gridCol w:w="854"/>
        <w:gridCol w:w="95"/>
        <w:gridCol w:w="7876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se si tratta di comunicazione di iscrizione a ruolo o di cartella.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Cartella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Cartellazione immediata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Comunicazione di iscrizione a ruolo (c.i.r.)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Avviso bonario 36 bis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Avviso di pagamento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Cartella dopo avviso di pagamento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7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Cartella dopo avviso bonario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Ava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Ave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ISCACAR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debito scaduto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3340*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debito scaduto del documento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IDEBCAR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debito documento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3356*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totale debito documento.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e' la somma di ipagcar + irescar.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IPAGCAR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pagato documento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3372*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pagato sul documento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IRESCAR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residuo documento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3388*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residuo del documento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IMORCAR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residuo interessi di mora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3404*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residuo interessi di mora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ISPECAR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residuo spese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3420*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residuo spese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IAGGCAR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aggio contribuente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3436*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residuo aggio contribuente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IIMPCAR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residuo imposta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3452*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residuo imposta documento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DNOT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 notifica cartella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3468*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la da di notifica della cartella.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SPRC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presenza procedure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3477*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5"/>
        <w:gridCol w:w="854"/>
        <w:gridCol w:w="95"/>
        <w:gridCol w:w="7876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se ci sono procedure esecutive in corso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0 = no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1 = si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SSGR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presenza sgravi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3478*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5"/>
        <w:gridCol w:w="854"/>
        <w:gridCol w:w="95"/>
        <w:gridCol w:w="7876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se ci sono sgravi sulla cartella.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0 = no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1 = si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SSOS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presenza sospensioni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3479*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5"/>
        <w:gridCol w:w="854"/>
        <w:gridCol w:w="95"/>
        <w:gridCol w:w="7876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se ci sono sospensioni attive sulla cartella.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0 = no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lastRenderedPageBreak/>
              <w:t>1 = si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SMR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presenza rateazioni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3480*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5"/>
        <w:gridCol w:w="854"/>
        <w:gridCol w:w="95"/>
        <w:gridCol w:w="7876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se ci sono rateazioni (mr) sulla cartella.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0 = no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1 = si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KEYCAR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Chiave cartella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(25)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3481*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la chiave del documento, cartella o delega passiva ante e post riforma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STIPDOC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Indicatore_tipo_documento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3506*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5"/>
        <w:gridCol w:w="854"/>
        <w:gridCol w:w="95"/>
        <w:gridCol w:w="7876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la tipologia del documento. puo' assumere i valori: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1 documento post riforma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2 cartella ante riforma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3 delega passiva ante riforma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Documento post riforma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Cartella ante riforma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Delega passiva ante riforma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SIDEDOC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specie documento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3507*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5"/>
        <w:gridCol w:w="854"/>
        <w:gridCol w:w="95"/>
        <w:gridCol w:w="7876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l'identificativo che permette di riconoscere il tipo di documento e il formato del suo numero.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R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Cartella ruoli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Cartella entrate patrimoniali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P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Deleghe passive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Condono art.12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Condono art.13 - agevolazione enti territoriali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CCOCDEL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Codice_concessione_delega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3508*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della concessione alla quale e` stata inviatao dalla quale si e' ricevuta la delega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IDIRNOT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diritti notifica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3512*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l'importo dei diritti di notifica spettanti al concessionario.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DPAG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 pagamento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3528*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la data di pagamento.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IGIADIS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Importo_carico_gia_discar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3537*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l'importo del carico gia' discaricato precedentemente.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IRESASCA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residuo di cui a scadere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3553*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residuo a scadere di cui del residuo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ISOS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sospeso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3569*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l'importo sospeso del debito.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ISPETAB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Importo_spese_tabellari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3585*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delle spese prevista da tabella applicate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ISPELST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Importo_spese_pielista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3601*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delle spese esecutive a pie' di lista applicate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SPREFAS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Indicatore_presenza_fascicolo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3617*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5"/>
        <w:gridCol w:w="854"/>
        <w:gridCol w:w="95"/>
        <w:gridCol w:w="7876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che la cartella e' stata inclusa in almeno un fascicolo procedurale.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Non in fascicolo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 fascicolo/i normale/i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 fascicolo con garanzie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 fascicolo sia normale che con garanzie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Fascicolo chiuso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F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Solo nel fascicolo richiesto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SPREDR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presenza dr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3618*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5"/>
        <w:gridCol w:w="854"/>
        <w:gridCol w:w="95"/>
        <w:gridCol w:w="7876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che la cartella e' presente in domande di rimborso o di discarico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Nessuna dr presente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Presenza di dr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SAMPER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avvisi perenti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3619*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5"/>
        <w:gridCol w:w="854"/>
        <w:gridCol w:w="95"/>
        <w:gridCol w:w="7876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che la notifica della cartella, dell' avvisi di mora o di intimazione scaduti, e perente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No perente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Si perente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Avviso non perento ma che sta per scadere tra 1 e 60 giorni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SSOSTOT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della sospensione totale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3620*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 = parzialmente sospeso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1 = totalmente sospeso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SGENCAR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generico cartella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3622*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9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particolari tipologie di cartella.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SART12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articolo 12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3623*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SART13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articolo 13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3624*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STPARZ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Tipo selezione tributi totale/parziale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3625*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Tutti i tributi della cartella sono inclusi in fascic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5"/>
        <w:gridCol w:w="854"/>
        <w:gridCol w:w="95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Non tutti i tributi della cartella sono inclusi in fascic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DNOTULT</w:t>
            </w:r>
          </w:p>
        </w:tc>
        <w:tc>
          <w:tcPr>
            <w:tcW w:w="17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 ultima notifica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3626*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 ultima notifica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DSCAPER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 scadenza perenzione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3635*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9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 scadenza perenzione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SDOCNOT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tipo documento notifica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3644*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Notifica cartella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Notifica avviso di intimazione post-riforma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5"/>
        <w:gridCol w:w="854"/>
        <w:gridCol w:w="95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Notifica avviso di mora ante-riforma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NDOCNOT</w:t>
            </w:r>
          </w:p>
        </w:tc>
        <w:tc>
          <w:tcPr>
            <w:tcW w:w="17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documento notifica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(17)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3645*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documento di notifica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DDOCNOT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 documento notifica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3663*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 documento di notifica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XIDEAVC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Idenitif avviso di addebito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(28)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3672*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Identificativo avviso di addebito / avviso di accertamento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DAVC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 notifica avviso di addebit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3700*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 notitifica avviso di addebito / avviso di accertamento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CINTIMA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Ident. atto successivo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(28)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3709*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Identificativo atto successivo avviso di accertamento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DINTIMA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 notifica atto successivo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3737*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 notifica atto successivo avviso di accertamento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QTRIFAS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tributi estratti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3746*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9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di tributi restituiti nella tabella tcarfas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TTRIFAS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Tabella tributi delle cartelle in fascicolo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TTRIFAS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3750*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402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10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41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CTRI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tributo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(4)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3750*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del tributo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XTRI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Descrizione tributo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(20)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3754*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Descrizione del tributo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DINTPAR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Anno emissione partita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(4)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3774*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41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9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Anno di emissione della partita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CCODPAR</w:t>
            </w:r>
          </w:p>
        </w:tc>
        <w:tc>
          <w:tcPr>
            <w:tcW w:w="18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Identificativo partita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CCODPAR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3778*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332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303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CTIPMOD</w:t>
            </w:r>
          </w:p>
        </w:tc>
        <w:tc>
          <w:tcPr>
            <w:tcW w:w="16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tipo modello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3778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303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il tipo di modello da cui e` scaturita l'anagrafica. per l'amministrazione finanziaria identifica il modello 74099999 75099999 iva99999 unico ecc.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XPRERUO</w:t>
            </w:r>
          </w:p>
        </w:tc>
        <w:tc>
          <w:tcPr>
            <w:tcW w:w="16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Identificativo prenot ruolo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(30)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3781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303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L'identificativo prenotazione ruolo contiene: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per le dd.uu. (tipi modello 199999 299999 399999 499999 599999 699999 7 e 8) il campo contiene la matricola della amministrazione finanziaria composta dalla parte alfabetica99999 progressivo numerico e che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XATT</w:t>
            </w:r>
          </w:p>
        </w:tc>
        <w:tc>
          <w:tcPr>
            <w:tcW w:w="16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Identificativo atto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(52)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3811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5"/>
        <w:gridCol w:w="854"/>
        <w:gridCol w:w="95"/>
        <w:gridCol w:w="303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4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Identificativo dell'atto origine dell'iscrizione a ruolo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NRUO</w:t>
            </w:r>
          </w:p>
        </w:tc>
        <w:tc>
          <w:tcPr>
            <w:tcW w:w="16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ruolo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(7)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3863*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7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numero del ruolo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DANNIMP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Anno imposta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(4)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3870*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l'anno di riferimento del tributo.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CENTIMP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ente impositore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(5)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3874*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dell'ente impositore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STIPUFF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tipo ufficio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3879*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il tipo di ufficio per l'amministrazione finanziaria.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CUFFENT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ufficio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(6)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3880*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ufficio dell'ente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XENT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Descrizione ente impositore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(40)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3886*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Descrizione ente impositore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DVISRUO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 visto esecutorieta'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3926*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 del visto di esecutorieta' del ruolo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NTRICAR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Numero_progr_tributo_car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3935*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progressivo del tributo nella cartella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STIPENT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tipologia ente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3939*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5"/>
        <w:gridCol w:w="854"/>
        <w:gridCol w:w="95"/>
        <w:gridCol w:w="7781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la tipologia di ente. puo' assumere i valori :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1 - erariale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2 - previdenziale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3 - comunale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9 - enti vari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4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7781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Erariale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7781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Previdenziale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7781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Comunale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7781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Altri enti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DANNO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Anno ruolo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(4)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3940*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l'anno di emissione del ruolo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DCONRUO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Data_consegna_ruolo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3945*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la data fino alla quale sono stati calcolati gli interessi. e' espressa nella forma aaaammgg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SSPERUO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Indicatore_specie_ruolo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3954*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5"/>
        <w:gridCol w:w="854"/>
        <w:gridCol w:w="95"/>
        <w:gridCol w:w="7781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after="240"/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la tipologia del ruolo. puo' assumere i valori: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1 - ordinario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3 - straordinario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4 - ordinario da convenzione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5 - straordinario da convenzione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6 - ordinario scarti da convenzione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7 - straordinario scarti da convenzione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8 - ordinario scarti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9 - straordinario scarti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4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7781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Ordinario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7781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Straordinario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7781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Ordinario da convenzione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7781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Straordinario da convenzione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7781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Ordinario scarti da convenzione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7781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7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Straordinario scarti da convenzione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7781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Ordinario scarti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7781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Straordinario scarti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7781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Supplettivo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7781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B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Speciale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7781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Straordinario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NINTPAR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interno partita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(15)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3955*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numero di riferimento interno della partita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NPRGTRI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progr tributo partita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3971*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progressivo del tributo nella partita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ICARTRI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Importo_carico_tributo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3975*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l'importo di carico del tributo comprensivo di imposta, arrotondamenti.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IDISTRI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Importo_carico_gia_discar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3991*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l'importo del carico gia' discaricato precedentemente.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IRES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Imposta residua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4007*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l'imposta residua del tributo.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ISOSTRI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sospeso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4023*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l'importo sospeso del debito.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IMORSCA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Importo_mora_scaduto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4039*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della mora calcolato sull'importo scaduto dell'atto.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IAGGCON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Importo_aggio_carico_contrib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4055*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l'importo totale dell'aggio per il tributo a carico del contribuente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ISPTABT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Importo_spese_tabellari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4071*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delle spese prevista da tabella applicate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ISPLSTT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Importo_spese_pielista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4087*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delle spese esecutive a pie' di lista applicate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NRAT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rate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4103*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la quantita' di rate del tributo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CCADRAT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Codice_cadenza_rate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4106*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41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9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la cadenza delle rate per i ruoli :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m01 = mensile,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m02 = bimestrale,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m03 = trimestrale,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m04 = quadrimestrale,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m06 = semestrale,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a01 = annuale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SSOSTRI</w:t>
            </w:r>
          </w:p>
        </w:tc>
        <w:tc>
          <w:tcPr>
            <w:tcW w:w="18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sospensione tributo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4109*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7781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7781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Nessuna sospensione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5"/>
        <w:gridCol w:w="854"/>
        <w:gridCol w:w="95"/>
        <w:gridCol w:w="332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4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4100" w:type="pct"/>
            <w:gridSpan w:val="9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Sospensione in essere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SDRTRI</w:t>
            </w:r>
          </w:p>
        </w:tc>
        <w:tc>
          <w:tcPr>
            <w:tcW w:w="18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presenza dr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4110*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7781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7781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Nessuna dr presente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5"/>
        <w:gridCol w:w="854"/>
        <w:gridCol w:w="95"/>
        <w:gridCol w:w="332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4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4100" w:type="pct"/>
            <w:gridSpan w:val="9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Presenza di dr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SPRESMR</w:t>
            </w:r>
          </w:p>
        </w:tc>
        <w:tc>
          <w:tcPr>
            <w:tcW w:w="18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cartella di mr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4111*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7781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7781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una mr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5"/>
        <w:gridCol w:w="854"/>
        <w:gridCol w:w="95"/>
        <w:gridCol w:w="332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4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4100" w:type="pct"/>
            <w:gridSpan w:val="9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una mr scaduta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SA12TRI</w:t>
            </w:r>
          </w:p>
        </w:tc>
        <w:tc>
          <w:tcPr>
            <w:tcW w:w="18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articolo 12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4112*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41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SA13TRI</w:t>
            </w:r>
          </w:p>
        </w:tc>
        <w:tc>
          <w:tcPr>
            <w:tcW w:w="18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articolo 13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4113*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41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STRIFAS</w:t>
            </w:r>
          </w:p>
        </w:tc>
        <w:tc>
          <w:tcPr>
            <w:tcW w:w="18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presenza/stato del tributo in fascicolo/proced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4114*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7781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7781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Non incluso in nessuna procedura del presente fascicolo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5"/>
        <w:gridCol w:w="854"/>
        <w:gridCol w:w="95"/>
        <w:gridCol w:w="303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4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41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Gia' incluso in una procedura del presente fascicolo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XIDEAVX</w:t>
            </w:r>
          </w:p>
        </w:tc>
        <w:tc>
          <w:tcPr>
            <w:tcW w:w="16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Identificativo atto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(28)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4115*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Identificativo dell' atto che ha generato il carico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DAVX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 atto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4143*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"/>
        <w:gridCol w:w="285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 di esecutorieta' del titolo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80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Messaggi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Codice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0001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Ambito non riconosciuto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0002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Richiesta non abilitata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0003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Fascicolo inesistente nella base dati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0004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Parametri per definizione debito inesistenti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0006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Tabella documenti insufficiente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0010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Cod.atto richiesta ipoteca non specificato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0012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Nessuna cartella caricata su questo fascicolo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0013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stato fascicolo non ammesso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0014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Fascicolo con atti richiesta ipoteca effettivi presenti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0015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Procedure inesistenti per questo fascicolo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0016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Tabella atti insufficiente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0017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Errore servizio emissione atti rich.ipoteca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0018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Cartella post riforma inesistente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0019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Errore calcolo del debito tributi post riforma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0020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Tributo cart.post riforma inesistente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0021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Tributo partita post riforma inesistente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0022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Partita inesistente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0023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Ruolo inesistente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0024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Errore routine calcolo data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0025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Cartella ante riforma inesistente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0026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Cartella ante riforma senza tributi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0027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Errore calcolo del debito tributi ante riforma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0028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Errore calcolo compensi e spese ante riforma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0029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Non esistono proced.valide per l'emissione della rich.di ipoteca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0030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Fascicolo con atti richiesta ipoteca incompleti presenti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0031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Informazioni av.a / av.e assenti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"/>
        <w:gridCol w:w="95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0034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Atti di risposta visura inesistenti per questo fascicolo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80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0F0F0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Note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015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* Valore iniziale di una serie di offset trovati secondo la formula: NewOffset = Offset + (LungPar * i * RipPar) dove 0 &lt;= i &lt;= RipPadre-1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015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Il metodo supporta ripartenze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5"/>
        <w:gridCol w:w="190"/>
        <w:gridCol w:w="759"/>
        <w:gridCol w:w="5788"/>
        <w:gridCol w:w="1044"/>
        <w:gridCol w:w="1423"/>
      </w:tblGrid>
      <w:tr w:rsidR="0044451B" w:rsidRPr="0044451B" w:rsidTr="0044451B">
        <w:trPr>
          <w:tblCellSpacing w:w="0" w:type="dxa"/>
        </w:trPr>
        <w:tc>
          <w:tcPr>
            <w:tcW w:w="2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750" w:type="pct"/>
            <w:gridSpan w:val="4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Connessione Aperta e Chiusa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1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03</w:t>
            </w:r>
          </w:p>
        </w:tc>
        <w:tc>
          <w:tcPr>
            <w:tcW w:w="30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Cambia stato fascicolo. rende definitivi gli atti di richiesta ipoteca emessi con il mtd 02.</w:t>
            </w:r>
          </w:p>
        </w:tc>
        <w:tc>
          <w:tcPr>
            <w:tcW w:w="5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Tot: 1800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Lung: 128 -&gt; 1500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7686"/>
        <w:gridCol w:w="1423"/>
      </w:tblGrid>
      <w:tr w:rsidR="0044451B" w:rsidRPr="0044451B" w:rsidTr="0044451B">
        <w:trPr>
          <w:tblCellSpacing w:w="0" w:type="dxa"/>
        </w:trPr>
        <w:tc>
          <w:tcPr>
            <w:tcW w:w="2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0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Parametri di ingresso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Lung: 43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60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9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60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KFAS</w:t>
            </w:r>
          </w:p>
        </w:tc>
        <w:tc>
          <w:tcPr>
            <w:tcW w:w="19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Chiave fascicolo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TFAS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CCOC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ambito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assegnato alla concessione dall'amministrazione finanziaria con il quale e' riconosciuto in tutti i rapporti con gli enti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CFIS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fiscale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(16)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fiscale del contribuente. per le persone non fisiche e' il primo codice partita iva assegnato.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CAREPRC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area procedurale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che identifica l'area procedurale.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DANNFAS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Anno fascicolo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(5)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l'anno di emissione del fascicolo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NFAS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fascicolo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(9)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numero del fascicolo procedurale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CSTAINP</w:t>
            </w:r>
          </w:p>
        </w:tc>
        <w:tc>
          <w:tcPr>
            <w:tcW w:w="17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stato fascicolo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95"/>
        <w:gridCol w:w="949"/>
        <w:gridCol w:w="6642"/>
        <w:gridCol w:w="1423"/>
      </w:tblGrid>
      <w:tr w:rsidR="0044451B" w:rsidRPr="0044451B" w:rsidTr="0044451B">
        <w:trPr>
          <w:tblCellSpacing w:w="0" w:type="dxa"/>
        </w:trPr>
        <w:tc>
          <w:tcPr>
            <w:tcW w:w="2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stato fascicolo.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lastRenderedPageBreak/>
              <w:t>deve valere: 30.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lastRenderedPageBreak/>
              <w:t>-</w:t>
            </w:r>
          </w:p>
        </w:tc>
        <w:tc>
          <w:tcPr>
            <w:tcW w:w="405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Parametri di uscita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Lung: 85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60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9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CESITO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esito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dell'esito.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assume il valore '00' se esito positivo.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XESITO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Descrizione esito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(80)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Contiene la descrizione corrsipondente alla trascodifica dell'esito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CSTAFAS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stato fascicolo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7971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stato fascicolo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7971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10</w:t>
            </w:r>
          </w:p>
        </w:tc>
        <w:tc>
          <w:tcPr>
            <w:tcW w:w="4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Fascicolo aperto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7971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20</w:t>
            </w:r>
          </w:p>
        </w:tc>
        <w:tc>
          <w:tcPr>
            <w:tcW w:w="4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Fascicolo in attesa di conferma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"/>
        <w:gridCol w:w="190"/>
        <w:gridCol w:w="949"/>
        <w:gridCol w:w="7971"/>
      </w:tblGrid>
      <w:tr w:rsidR="0044451B" w:rsidRPr="0044451B" w:rsidTr="0044451B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30</w:t>
            </w:r>
          </w:p>
        </w:tc>
        <w:tc>
          <w:tcPr>
            <w:tcW w:w="4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Fascicolo confermato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80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Messaggi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Codice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0001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Ambito non riconosciuto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0002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Richiesta non abilitata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0003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Fascicolo inesistente nella base dati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0004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Parametri per definizione debito inesistenti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0010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Cod.atto richiesta ipoteca non specificato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0013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stato fascicolo non ammesso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4"/>
        <w:gridCol w:w="190"/>
        <w:gridCol w:w="759"/>
        <w:gridCol w:w="190"/>
        <w:gridCol w:w="5599"/>
        <w:gridCol w:w="1044"/>
        <w:gridCol w:w="1423"/>
      </w:tblGrid>
      <w:tr w:rsidR="0044451B" w:rsidRPr="0044451B" w:rsidTr="0044451B">
        <w:trPr>
          <w:tblCellSpacing w:w="0" w:type="dxa"/>
        </w:trPr>
        <w:tc>
          <w:tcPr>
            <w:tcW w:w="2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0032</w:t>
            </w:r>
          </w:p>
        </w:tc>
        <w:tc>
          <w:tcPr>
            <w:tcW w:w="425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Non esistono atti da confermare per questo fascicolo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1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04</w:t>
            </w:r>
          </w:p>
        </w:tc>
        <w:tc>
          <w:tcPr>
            <w:tcW w:w="30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Annulla ipoteche. annulla gli atti di richiesta ipoteca 'incompleti'.</w:t>
            </w:r>
          </w:p>
        </w:tc>
        <w:tc>
          <w:tcPr>
            <w:tcW w:w="5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Tot: 1800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Lung: 125 -&gt; 1500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7686"/>
        <w:gridCol w:w="1423"/>
      </w:tblGrid>
      <w:tr w:rsidR="0044451B" w:rsidRPr="0044451B" w:rsidTr="0044451B">
        <w:trPr>
          <w:tblCellSpacing w:w="0" w:type="dxa"/>
        </w:trPr>
        <w:tc>
          <w:tcPr>
            <w:tcW w:w="2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0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Parametri di ingresso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Lung: 40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60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9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60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KFAS</w:t>
            </w:r>
          </w:p>
        </w:tc>
        <w:tc>
          <w:tcPr>
            <w:tcW w:w="19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Chiave fascicolo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TFAS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CCOC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ambito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assegnato alla concessione dall'amministrazione finanziaria con il quale e' riconosciuto in tutti i rapporti con gli enti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CFIS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fiscale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(16)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fiscale del contribuente. per le persone non fisiche e' il primo codice partita iva assegnato.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CAREPRC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area procedurale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che identifica l'area procedurale.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DANNFAS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Anno fascicolo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(5)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l'anno di emissione del fascicolo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NFAS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fascicolo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(9)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190"/>
        <w:gridCol w:w="949"/>
        <w:gridCol w:w="6547"/>
        <w:gridCol w:w="1423"/>
      </w:tblGrid>
      <w:tr w:rsidR="0044451B" w:rsidRPr="0044451B" w:rsidTr="0044451B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numero del fascicolo procedurale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05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Parametri di uscita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Lung: 85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60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9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CESITO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esito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dell'esito.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assume il valore '00' se esito positivo.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XESITO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Descrizione esito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(80)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Contiene la descrizione corrsipondente alla trascodifica dell'esito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CSTAFAS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stato fascicolo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7971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stato fascicolo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7971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10</w:t>
            </w:r>
          </w:p>
        </w:tc>
        <w:tc>
          <w:tcPr>
            <w:tcW w:w="4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Fascicolo aperto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7971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20</w:t>
            </w:r>
          </w:p>
        </w:tc>
        <w:tc>
          <w:tcPr>
            <w:tcW w:w="4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Fascicolo in attesa di conferma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"/>
        <w:gridCol w:w="190"/>
        <w:gridCol w:w="949"/>
        <w:gridCol w:w="7971"/>
      </w:tblGrid>
      <w:tr w:rsidR="0044451B" w:rsidRPr="0044451B" w:rsidTr="0044451B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30</w:t>
            </w:r>
          </w:p>
        </w:tc>
        <w:tc>
          <w:tcPr>
            <w:tcW w:w="4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Fascicolo confermato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80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Messaggi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Codice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0001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Ambito non riconosciuto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0002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Richiesta non abilitata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0003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Fascicolo inesistente nella base dati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0004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Parametri per definizione debito inesistenti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0010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Cod.atto richiesta ipoteca non specificato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0033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Nessun atto annullabile per questo fascicolo</w:t>
            </w:r>
          </w:p>
        </w:tc>
      </w:tr>
    </w:tbl>
    <w:p w:rsidR="0044451B" w:rsidRPr="0044451B" w:rsidRDefault="0044451B" w:rsidP="0044451B">
      <w:pPr>
        <w:spacing w:after="240"/>
        <w:jc w:val="left"/>
        <w:rPr>
          <w:sz w:val="24"/>
          <w:szCs w:val="24"/>
        </w:rPr>
      </w:pPr>
    </w:p>
    <w:p w:rsidR="0044451B" w:rsidRPr="0044451B" w:rsidRDefault="0044451B" w:rsidP="0044451B">
      <w:pPr>
        <w:spacing w:before="100" w:beforeAutospacing="1" w:after="100" w:afterAutospacing="1"/>
        <w:jc w:val="center"/>
        <w:rPr>
          <w:rFonts w:ascii="Verdana" w:hAnsi="Verdana"/>
          <w:sz w:val="15"/>
          <w:szCs w:val="15"/>
        </w:rPr>
      </w:pPr>
      <w:r w:rsidRPr="0044451B">
        <w:rPr>
          <w:rFonts w:ascii="Verdana" w:hAnsi="Verdana"/>
          <w:sz w:val="15"/>
          <w:szCs w:val="15"/>
        </w:rPr>
        <w:t>©2013 CAD IT Spa, Verona (Italia).</w:t>
      </w:r>
    </w:p>
    <w:p w:rsidR="0044451B" w:rsidRDefault="0044451B" w:rsidP="0044451B"/>
    <w:p w:rsidR="0044451B" w:rsidRDefault="0044451B">
      <w:pPr>
        <w:jc w:val="left"/>
      </w:pPr>
      <w:r>
        <w:br w:type="page"/>
      </w:r>
    </w:p>
    <w:p w:rsidR="0044451B" w:rsidRPr="0044451B" w:rsidRDefault="0044451B" w:rsidP="0044451B"/>
    <w:p w:rsidR="0044451B" w:rsidRDefault="00BC7246" w:rsidP="0044451B">
      <w:pPr>
        <w:pStyle w:val="Titolo2"/>
      </w:pPr>
      <w:bookmarkStart w:id="33" w:name="_Toc398539808"/>
      <w:r>
        <w:t>EIG</w:t>
      </w:r>
      <w:r w:rsidR="0044451B">
        <w:t>T</w:t>
      </w:r>
      <w:r>
        <w:t>W</w:t>
      </w:r>
      <w:r w:rsidR="0044451B">
        <w:t>1</w:t>
      </w:r>
      <w:r>
        <w:t xml:space="preserve">1 - </w:t>
      </w:r>
      <w:r w:rsidR="0044451B" w:rsidRPr="0044451B">
        <w:t>Restituzione atto con debito</w:t>
      </w:r>
      <w:bookmarkEnd w:id="33"/>
    </w:p>
    <w:p w:rsidR="0044451B" w:rsidRDefault="0044451B" w:rsidP="0044451B"/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5"/>
        <w:gridCol w:w="9204"/>
      </w:tblGrid>
      <w:tr w:rsidR="0044451B" w:rsidRPr="0044451B" w:rsidTr="0044451B">
        <w:trPr>
          <w:tblCellSpacing w:w="0" w:type="dxa"/>
        </w:trPr>
        <w:tc>
          <w:tcPr>
            <w:tcW w:w="1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50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</w:rPr>
            </w:pPr>
            <w:r w:rsidRPr="0044451B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</w:rPr>
              <w:t>Documentazione Interfaccia Servizio</w:t>
            </w:r>
          </w:p>
          <w:p w:rsidR="0044451B" w:rsidRPr="0044451B" w:rsidRDefault="0044451B" w:rsidP="0044451B">
            <w:pPr>
              <w:jc w:val="center"/>
              <w:rPr>
                <w:color w:val="000000"/>
                <w:sz w:val="24"/>
                <w:szCs w:val="24"/>
              </w:rPr>
            </w:pPr>
            <w:r w:rsidRPr="0044451B">
              <w:rPr>
                <w:rFonts w:ascii="Verdana" w:hAnsi="Verdana"/>
                <w:b/>
                <w:bCs/>
                <w:color w:val="000000"/>
                <w:spacing w:val="30"/>
                <w:sz w:val="27"/>
                <w:szCs w:val="27"/>
              </w:rPr>
              <w:t>EIGTW11</w:t>
            </w:r>
          </w:p>
        </w:tc>
      </w:tr>
    </w:tbl>
    <w:p w:rsidR="0044451B" w:rsidRPr="0044451B" w:rsidRDefault="0044451B" w:rsidP="0044451B">
      <w:pPr>
        <w:jc w:val="left"/>
        <w:rPr>
          <w:sz w:val="24"/>
          <w:szCs w:val="24"/>
        </w:rPr>
      </w:pPr>
    </w:p>
    <w:p w:rsidR="0044451B" w:rsidRPr="0044451B" w:rsidRDefault="0044451B" w:rsidP="0044451B">
      <w:pPr>
        <w:jc w:val="center"/>
        <w:rPr>
          <w:sz w:val="24"/>
          <w:szCs w:val="24"/>
        </w:rPr>
      </w:pPr>
      <w:r w:rsidRPr="0044451B">
        <w:rPr>
          <w:rFonts w:ascii="Arial" w:hAnsi="Arial" w:cs="Arial"/>
          <w:sz w:val="27"/>
          <w:szCs w:val="27"/>
        </w:rPr>
        <w:t>Caratteristiche Generali</w:t>
      </w:r>
    </w:p>
    <w:p w:rsidR="0044451B" w:rsidRPr="0044451B" w:rsidRDefault="0044451B" w:rsidP="0044451B">
      <w:pPr>
        <w:jc w:val="left"/>
        <w:rPr>
          <w:sz w:val="24"/>
          <w:szCs w:val="24"/>
        </w:rPr>
      </w:pPr>
    </w:p>
    <w:p w:rsidR="0044451B" w:rsidRPr="0044451B" w:rsidRDefault="0044451B" w:rsidP="0044451B">
      <w:pPr>
        <w:jc w:val="center"/>
        <w:rPr>
          <w:sz w:val="24"/>
          <w:szCs w:val="24"/>
        </w:rPr>
      </w:pPr>
      <w:r w:rsidRPr="0044451B">
        <w:rPr>
          <w:rFonts w:ascii="Arial" w:hAnsi="Arial" w:cs="Arial"/>
          <w:b/>
          <w:bCs/>
          <w:i/>
          <w:iCs/>
          <w:sz w:val="24"/>
          <w:szCs w:val="24"/>
        </w:rPr>
        <w:t>Servizio</w:t>
      </w: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4"/>
        <w:gridCol w:w="949"/>
        <w:gridCol w:w="1898"/>
        <w:gridCol w:w="949"/>
        <w:gridCol w:w="1898"/>
        <w:gridCol w:w="1423"/>
        <w:gridCol w:w="2088"/>
      </w:tblGrid>
      <w:tr w:rsidR="0044451B" w:rsidRPr="0044451B" w:rsidTr="0044451B">
        <w:trPr>
          <w:tblCellSpacing w:w="0" w:type="dxa"/>
        </w:trPr>
        <w:tc>
          <w:tcPr>
            <w:tcW w:w="1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0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EIGTW11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ID</w:t>
            </w:r>
          </w:p>
        </w:tc>
        <w:tc>
          <w:tcPr>
            <w:tcW w:w="10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1305170002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Data Aggiornamento</w:t>
            </w:r>
          </w:p>
        </w:tc>
        <w:tc>
          <w:tcPr>
            <w:tcW w:w="1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17/05/2013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1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Titolo</w:t>
            </w:r>
          </w:p>
        </w:tc>
        <w:tc>
          <w:tcPr>
            <w:tcW w:w="4350" w:type="pct"/>
            <w:gridSpan w:val="5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Restituzione atto con debito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1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  <w:tc>
          <w:tcPr>
            <w:tcW w:w="4350" w:type="pct"/>
            <w:gridSpan w:val="5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Restituzione atto con debito (la logica del metodo 01 e' analoga al metodo 02 del servizio eigkw10)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1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Servizio</w:t>
            </w:r>
          </w:p>
        </w:tc>
        <w:tc>
          <w:tcPr>
            <w:tcW w:w="4350" w:type="pct"/>
            <w:gridSpan w:val="5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BUSINESS</w:t>
            </w:r>
          </w:p>
        </w:tc>
      </w:tr>
    </w:tbl>
    <w:p w:rsidR="0044451B" w:rsidRPr="0044451B" w:rsidRDefault="0044451B" w:rsidP="0044451B">
      <w:pPr>
        <w:jc w:val="left"/>
        <w:rPr>
          <w:sz w:val="24"/>
          <w:szCs w:val="24"/>
        </w:rPr>
      </w:pPr>
    </w:p>
    <w:p w:rsidR="0044451B" w:rsidRPr="0044451B" w:rsidRDefault="0044451B" w:rsidP="0044451B">
      <w:pPr>
        <w:jc w:val="center"/>
        <w:rPr>
          <w:sz w:val="24"/>
          <w:szCs w:val="24"/>
        </w:rPr>
      </w:pPr>
      <w:r w:rsidRPr="0044451B">
        <w:rPr>
          <w:rFonts w:ascii="Arial" w:hAnsi="Arial" w:cs="Arial"/>
          <w:b/>
          <w:bCs/>
          <w:i/>
          <w:iCs/>
          <w:sz w:val="24"/>
          <w:szCs w:val="24"/>
        </w:rPr>
        <w:t>Sorgente</w:t>
      </w: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4"/>
        <w:gridCol w:w="949"/>
        <w:gridCol w:w="1898"/>
        <w:gridCol w:w="949"/>
        <w:gridCol w:w="1898"/>
        <w:gridCol w:w="1423"/>
        <w:gridCol w:w="2088"/>
      </w:tblGrid>
      <w:tr w:rsidR="0044451B" w:rsidRPr="0044451B" w:rsidTr="0044451B">
        <w:trPr>
          <w:tblCellSpacing w:w="0" w:type="dxa"/>
        </w:trPr>
        <w:tc>
          <w:tcPr>
            <w:tcW w:w="1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4350" w:type="pct"/>
            <w:gridSpan w:val="5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EIGTW11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1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Procedura</w:t>
            </w:r>
          </w:p>
        </w:tc>
        <w:tc>
          <w:tcPr>
            <w:tcW w:w="10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EI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Versione</w:t>
            </w:r>
          </w:p>
        </w:tc>
        <w:tc>
          <w:tcPr>
            <w:tcW w:w="10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SRC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Modulo</w:t>
            </w:r>
          </w:p>
        </w:tc>
        <w:tc>
          <w:tcPr>
            <w:tcW w:w="1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IPOTECHE</w:t>
            </w:r>
          </w:p>
        </w:tc>
      </w:tr>
    </w:tbl>
    <w:p w:rsidR="0044451B" w:rsidRPr="0044451B" w:rsidRDefault="0044451B" w:rsidP="0044451B">
      <w:pPr>
        <w:spacing w:after="240"/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11"/>
        <w:gridCol w:w="1139"/>
        <w:gridCol w:w="1139"/>
      </w:tblGrid>
      <w:tr w:rsidR="0044451B" w:rsidRPr="0044451B" w:rsidTr="0044451B">
        <w:trPr>
          <w:tblCellSpacing w:w="0" w:type="dxa"/>
        </w:trPr>
        <w:tc>
          <w:tcPr>
            <w:tcW w:w="38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6" w:space="0" w:color="E6E6FA"/>
              <w:left w:val="single" w:sz="6" w:space="0" w:color="E6E6FA"/>
              <w:bottom w:val="single" w:sz="6" w:space="0" w:color="C0C0C0"/>
              <w:right w:val="single" w:sz="6" w:space="0" w:color="C0C0C0"/>
            </w:tcBorders>
            <w:shd w:val="clear" w:color="auto" w:fill="DCDCDC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Compatta</w:t>
            </w:r>
          </w:p>
        </w:tc>
        <w:tc>
          <w:tcPr>
            <w:tcW w:w="600" w:type="pct"/>
            <w:tcBorders>
              <w:top w:val="single" w:sz="6" w:space="0" w:color="E6E6FA"/>
              <w:left w:val="single" w:sz="6" w:space="0" w:color="E6E6FA"/>
              <w:bottom w:val="single" w:sz="6" w:space="0" w:color="C0C0C0"/>
              <w:right w:val="single" w:sz="6" w:space="0" w:color="C0C0C0"/>
            </w:tcBorders>
            <w:shd w:val="clear" w:color="auto" w:fill="DCDCDC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Compatta Descr.</w:t>
            </w:r>
          </w:p>
        </w:tc>
      </w:tr>
    </w:tbl>
    <w:p w:rsidR="0044451B" w:rsidRPr="0044451B" w:rsidRDefault="0044451B" w:rsidP="0044451B">
      <w:pPr>
        <w:jc w:val="center"/>
        <w:rPr>
          <w:sz w:val="24"/>
          <w:szCs w:val="24"/>
        </w:rPr>
      </w:pPr>
      <w:r w:rsidRPr="0044451B">
        <w:rPr>
          <w:rFonts w:ascii="Arial" w:hAnsi="Arial" w:cs="Arial"/>
          <w:sz w:val="27"/>
          <w:szCs w:val="27"/>
        </w:rPr>
        <w:t>Elenco Metodi</w:t>
      </w: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5"/>
        <w:gridCol w:w="949"/>
        <w:gridCol w:w="5788"/>
        <w:gridCol w:w="1044"/>
        <w:gridCol w:w="1423"/>
      </w:tblGrid>
      <w:tr w:rsidR="0044451B" w:rsidRPr="0044451B" w:rsidTr="0044451B">
        <w:trPr>
          <w:tblCellSpacing w:w="0" w:type="dxa"/>
        </w:trPr>
        <w:tc>
          <w:tcPr>
            <w:tcW w:w="1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01</w:t>
            </w:r>
          </w:p>
        </w:tc>
        <w:tc>
          <w:tcPr>
            <w:tcW w:w="30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Restituzione atto con debito (vedi metodo 02 servizio eigkw10)</w:t>
            </w:r>
          </w:p>
        </w:tc>
        <w:tc>
          <w:tcPr>
            <w:tcW w:w="5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Tot: 27269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DFC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Lung: 26969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7686"/>
        <w:gridCol w:w="1423"/>
      </w:tblGrid>
      <w:tr w:rsidR="0044451B" w:rsidRPr="0044451B" w:rsidTr="0044451B">
        <w:trPr>
          <w:tblCellSpacing w:w="0" w:type="dxa"/>
        </w:trPr>
        <w:tc>
          <w:tcPr>
            <w:tcW w:w="2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0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Parametri di ingresso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Lung: 60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60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9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60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KFAS</w:t>
            </w:r>
          </w:p>
        </w:tc>
        <w:tc>
          <w:tcPr>
            <w:tcW w:w="19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Chiave fascicolo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TFAS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CCOC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ambito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assegnato alla concessione dall'amministrazione finanziaria con il quale e' riconosciuto in tutti i rapporti con gli enti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CFIS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fiscale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(16)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fiscale del contribuente. per le persone non fisiche e' il primo codice partita iva assegnato.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CAREPRC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area procedurale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che identifica l'area procedurale.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DANNFAS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Anno fascicolo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(5)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l'anno di emissione del fascicolo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NFAS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fascicolo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(9)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5"/>
        <w:gridCol w:w="854"/>
        <w:gridCol w:w="95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numero del fascicolo procedurale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CPRC</w:t>
            </w:r>
          </w:p>
        </w:tc>
        <w:tc>
          <w:tcPr>
            <w:tcW w:w="17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procedura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della procedura da intraprendere.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NPRG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progressivo 3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numero progressivo dell'informazione.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CATTAZI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atto azione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32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identificativo dell'atto o dell'azione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NATT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atto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(7)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color w:val="000000"/>
                <w:sz w:val="15"/>
                <w:szCs w:val="15"/>
              </w:rPr>
            </w:pPr>
            <w:r w:rsidRPr="0044451B">
              <w:rPr>
                <w:rFonts w:ascii="Verdana" w:hAnsi="Verdana" w:cs="Arial"/>
                <w:b/>
                <w:bCs/>
                <w:color w:val="000000"/>
                <w:sz w:val="15"/>
                <w:szCs w:val="15"/>
              </w:rPr>
              <w:t>X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95"/>
        <w:gridCol w:w="949"/>
        <w:gridCol w:w="6642"/>
        <w:gridCol w:w="1423"/>
      </w:tblGrid>
      <w:tr w:rsidR="0044451B" w:rsidRPr="0044451B" w:rsidTr="0044451B">
        <w:trPr>
          <w:tblCellSpacing w:w="0" w:type="dxa"/>
        </w:trPr>
        <w:tc>
          <w:tcPr>
            <w:tcW w:w="2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numero dell'atto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05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Parametri di uscita</w:t>
            </w:r>
          </w:p>
        </w:tc>
        <w:tc>
          <w:tcPr>
            <w:tcW w:w="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Lung: 26909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60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9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60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TATTIPO</w:t>
            </w:r>
          </w:p>
        </w:tc>
        <w:tc>
          <w:tcPr>
            <w:tcW w:w="19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Tabella atti di richiesta ipoteca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TATTIPO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199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CPRC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procedura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della procedura da intraprendere.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NPRG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Progressivo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numero progressivo del''informazione.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CATTAZI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atto azione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identificativo dell'atto o dell'azione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NATT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atto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(7)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numero dell'atto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DATTAZI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 atto azione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la data di inizio o di riferimento dell'atto o dell'azione.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ITOTDEB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Totale debito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l'importo totale del debito dei documenti dell'atto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CSPE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spesa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della spesa.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ISPE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spese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totale delle spese per l'atto.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ISTAPRE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spese tab. atti precedenti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spese tabellari rilevate da atti precedenti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ISPAPRE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spese p.l. da atti precedenti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delle spese pie' di lista rilevate dagli atti precedenti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ISPEREV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Spese di revoca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Spese di revoca calcolate per l'atto emesso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ITOTREV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Totale spese di revoca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114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Totale spese di revoca calcolate sul contribuente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SANN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atto annullato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130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5"/>
        <w:gridCol w:w="854"/>
        <w:gridCol w:w="95"/>
        <w:gridCol w:w="7876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se l'atto e' annullato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(si se eisfaar-ssta = 7, 8 o 9)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SSTA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stato dell'atto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131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9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lo stato dell'atto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TLOGINS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Dati log di inserimento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TLOGINS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132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41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CTERINS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Log inserimento terminale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132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Log inserimento terminale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COPRINS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Log inserimento operatore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140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Log inserimento operatore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DDATINS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Log inserimento data ssaammgg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(9)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148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Log inserimento data (ssaammgg)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OORAINS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Log inserimento ora hhmmss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(7)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158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5"/>
        <w:gridCol w:w="854"/>
        <w:gridCol w:w="95"/>
        <w:gridCol w:w="341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9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Log inserimento ora hhmmss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TLOGAGG</w:t>
            </w:r>
          </w:p>
        </w:tc>
        <w:tc>
          <w:tcPr>
            <w:tcW w:w="18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Dati log di aggiornamento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TLOGAGG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41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CTERAGG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terminale aggiornamento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Log aggiornamento terminale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COPRAGG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operatore aggiornamento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174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Log aggiornamento operatore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DDATAGG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 aggiornamento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(9)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182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Log aggiornamento data (ssaammgg)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OORAAGG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Log aggiornamento ora hhmmss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(7)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192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190"/>
        <w:gridCol w:w="759"/>
        <w:gridCol w:w="190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Log aggiornamento ora (hhmss)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QCARFAS</w:t>
            </w:r>
          </w:p>
        </w:tc>
        <w:tc>
          <w:tcPr>
            <w:tcW w:w="17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cartelle estratte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200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360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50" w:type="pct"/>
            <w:gridSpan w:val="9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di cartelle restituite nella tabella tcarfas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TCARFAS</w:t>
            </w:r>
          </w:p>
        </w:tc>
        <w:tc>
          <w:tcPr>
            <w:tcW w:w="19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Tabella cartelle del fascicolo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TCARFAS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204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4451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NCAR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cartella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(17)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204*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17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numero progerssivo assegnato alla cartella dei pagamenti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cccxxxxnnnnnnnnyy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ccc = codice ambito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xxxx = anno in corso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nnnnnnnn = progressivo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yy = codice di controllo pari al resto della divisione delle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NPRGCOO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progr coobbligato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221*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progressivo del coobbligato. vale 000 per principale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STIPCAR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tipo cartella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224*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5"/>
        <w:gridCol w:w="854"/>
        <w:gridCol w:w="95"/>
        <w:gridCol w:w="7876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se si tratta di comunicazione di iscrizione a ruolo o di cartella.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Cartella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Cartellazione immediata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Comunicazione di iscrizione a ruolo (c.i.r.)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Avviso bonario 36 bis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Avviso di pagamento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Cartella dopo avviso di pagamento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7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Cartella dopo avviso bonario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Ava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Ave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ISCACAR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debito scaduto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225*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debito scaduto del documento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IDEBCAR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debito documento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241*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totale debito documento.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e' la somma di ipagcar + irescar.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IPAGCAR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pagato documento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257*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pagato sul documento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IRESCAR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residuo documento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273*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residuo del documento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IMORCAR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residuo interessi di mora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289*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residuo interessi di mora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ISPECAR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residuo spese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305*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residuo spese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IAGGCAR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aggio contribuente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321*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residuo aggio contribuente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IIMPCAR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residuo imposta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337*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residuo imposta documento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DNOT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 notifica cartella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353*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la da di notifica della cartella.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SPRC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presenza procedure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362*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5"/>
        <w:gridCol w:w="854"/>
        <w:gridCol w:w="95"/>
        <w:gridCol w:w="7876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se ci sono procedure esecutive in corso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0 = no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1 = si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SSGR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presenza sgravi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363*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5"/>
        <w:gridCol w:w="854"/>
        <w:gridCol w:w="95"/>
        <w:gridCol w:w="7876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se ci sono sgravi sulla cartella.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0 = no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1 = si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lastRenderedPageBreak/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SSOS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presenza sospensioni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364*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5"/>
        <w:gridCol w:w="854"/>
        <w:gridCol w:w="95"/>
        <w:gridCol w:w="7876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se ci sono sospensioni attive sulla cartella.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0 = no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1 = si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SMR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presenza rateazioni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365*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5"/>
        <w:gridCol w:w="854"/>
        <w:gridCol w:w="95"/>
        <w:gridCol w:w="7876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se ci sono rateazioni (mr) sulla cartella.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0 = no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1 = si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KEYCAR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Chiave cartella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(25)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366*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la chiave del documento, cartella o delega passiva ante e post riforma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STIPDOC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Indicatore_tipo_documento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391*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5"/>
        <w:gridCol w:w="854"/>
        <w:gridCol w:w="95"/>
        <w:gridCol w:w="7876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la tipologia del documento. puo' assumere i valori: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1 documento post riforma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2 cartella ante riforma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3 delega passiva ante riforma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Documento post riforma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Cartella ante riforma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Delega passiva ante riforma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SIDEDOC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specie documento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392*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5"/>
        <w:gridCol w:w="854"/>
        <w:gridCol w:w="95"/>
        <w:gridCol w:w="7876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l'identificativo che permette di riconoscere il tipo di documento e il formato del suo numero.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R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Cartella ruoli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Cartella entrate patrimoniali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P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Deleghe passive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Condono art.12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Condono art.13 - agevolazione enti territoriali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CCOCDEL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Codice_concessione_delega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393*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della concessione alla quale e` stata inviatao dalla quale si e' ricevuta la delega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IDIRNOT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diritti notifica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397*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l'importo dei diritti di notifica spettanti al concessionario.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DPAG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 pagamento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413*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la data di pagamento.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IGIADIS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Importo_carico_gia_discar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422*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l'importo del carico gia' discaricato precedentemente.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IRESASCA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residuo di cui a scadere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438*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residuo a scadere di cui del residuo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ISOS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sospeso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454*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l'importo sospeso del debito.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ISPETAB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Importo_spese_tabellari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470*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delle spese prevista da tabella applicate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ISPELST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Importo_spese_pielista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486*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delle spese esecutive a pie' di lista applicate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SPREFAS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Indicatore_presenza_fascicolo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502*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5"/>
        <w:gridCol w:w="854"/>
        <w:gridCol w:w="95"/>
        <w:gridCol w:w="7876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che la cartella e' stata inclusa in almeno un fascicolo procedurale.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Non in fascicolo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 fascicolo/i normale/i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 fascicolo con garanzie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 fascicolo sia normale che con garanzie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Fascicolo chiuso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F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Solo nel fascicolo richiesto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SPREDR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presenza dr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503*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5"/>
        <w:gridCol w:w="854"/>
        <w:gridCol w:w="95"/>
        <w:gridCol w:w="7876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che la cartella e' presente in domande di rimborso o di discarico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Nessuna dr presente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Presenza di dr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SAMPER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avvisi perenti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504*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5"/>
        <w:gridCol w:w="854"/>
        <w:gridCol w:w="95"/>
        <w:gridCol w:w="7876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che la notifica della cartella, dell' avvisi di mora o di intimazione scaduti, e perente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No perente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Si perente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Avviso non perento ma che sta per scadere tra 1 e 60 giorni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SSOSTOT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della sospensione totale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505*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 = parzialmente sospeso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1 = totalmente sospeso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SGENCAR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generico cartella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507*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9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particolari tipologie di cartella.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SART12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articolo 12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508*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SART13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articolo 13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509*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STPARZ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Tipo selezione tributi totale/parziale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510*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Tutti i tributi della cartella sono inclusi in fascic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5"/>
        <w:gridCol w:w="854"/>
        <w:gridCol w:w="95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Non tutti i tributi della cartella sono inclusi in fascic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DNOTULT</w:t>
            </w:r>
          </w:p>
        </w:tc>
        <w:tc>
          <w:tcPr>
            <w:tcW w:w="17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 ultima notifica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511*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 ultima notifica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DSCAPER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 scadenza perenzione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520*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9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 scadenza perenzione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SDOCNOT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tipo documento notifica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529*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Notifica cartella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Notifica avviso di intimazione post-riforma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5"/>
        <w:gridCol w:w="854"/>
        <w:gridCol w:w="95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Notifica avviso di mora ante-riforma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NDOCNOT</w:t>
            </w:r>
          </w:p>
        </w:tc>
        <w:tc>
          <w:tcPr>
            <w:tcW w:w="17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documento notifica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(17)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530*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documento di notifica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DDOCNOT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 documento notifica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548*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 documento di notifica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XIDEAVC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Idenitif avviso di addebito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(28)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557*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Identificativo avviso di addebito / avviso di accertamento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DAVC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 notifica avviso di addebit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585*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 notitifica avviso di addebito / avviso di accertamento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CINTIMA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Ident. atto successivo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(28)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594*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Identificativo atto successivo avviso di accertamento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DINTIMA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 notifica atto successivo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622*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22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 notifica atto successivo avviso di accertamento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QTRIFAS</w:t>
            </w:r>
          </w:p>
        </w:tc>
        <w:tc>
          <w:tcPr>
            <w:tcW w:w="17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tributi estratti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631*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949"/>
        <w:gridCol w:w="351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200" w:type="pct"/>
            <w:gridSpan w:val="9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di tributi restituiti nella tabella tcarfas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TTRIFAS</w:t>
            </w:r>
          </w:p>
        </w:tc>
        <w:tc>
          <w:tcPr>
            <w:tcW w:w="18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Tabella tributi delle cartelle in fascicolo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TTRIFAS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635*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402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10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41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8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CTRI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tributo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(4)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635*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del tributo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XTRI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Descrizione tributo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(20)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639*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Descrizione del tributo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DINTPAR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Anno emissione partita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(4)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659*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41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9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Anno di emissione della partita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CCODPAR</w:t>
            </w:r>
          </w:p>
        </w:tc>
        <w:tc>
          <w:tcPr>
            <w:tcW w:w="18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Identificativo partita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CCODPAR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663*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EF8EA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332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</w:t>
            </w:r>
          </w:p>
        </w:tc>
        <w:tc>
          <w:tcPr>
            <w:tcW w:w="1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Nome Lungo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Tipo Dato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Pos.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Lung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Rip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Obb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Null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Default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Att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303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CTIPMOD</w:t>
            </w:r>
          </w:p>
        </w:tc>
        <w:tc>
          <w:tcPr>
            <w:tcW w:w="16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tipo modello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663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303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il tipo di modello da cui e` scaturita l'anagrafica. per l'amministrazione finanziaria identifica il modello 74099999 75099999 iva99999 unico ecc.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XPRERUO</w:t>
            </w:r>
          </w:p>
        </w:tc>
        <w:tc>
          <w:tcPr>
            <w:tcW w:w="16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Identificativo prenot ruolo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(30)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666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303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L'identificativo prenotazione ruolo contiene: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per le dd.uu. (tipi modello 199999 299999 399999 499999 599999 699999 7 e 8) il campo contiene la matricola della amministrazione finanziaria composta dalla parte alfabetica99999 progressivo numerico e che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XATT</w:t>
            </w:r>
          </w:p>
        </w:tc>
        <w:tc>
          <w:tcPr>
            <w:tcW w:w="16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Identificativo atto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(52)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696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52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5"/>
        <w:gridCol w:w="854"/>
        <w:gridCol w:w="95"/>
        <w:gridCol w:w="303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4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Identificativo dell'atto origine dell'iscrizione a ruolo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NRUO</w:t>
            </w:r>
          </w:p>
        </w:tc>
        <w:tc>
          <w:tcPr>
            <w:tcW w:w="16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ruolo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(7)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748*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7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numero del ruolo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DANNIMP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Anno imposta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(4)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755*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l'anno di riferimento del tributo.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CENTIMP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ente impositore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(5)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759*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dell'ente impositore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STIPUFF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tipo ufficio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764*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il tipo di ufficio per l'amministrazione finanziaria.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CUFFENT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 ufficio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(6)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765*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codice ufficio dell'ente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XENT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Descrizione ente impositore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(40)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771*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40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Descrizione ente impositore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DVISRUO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 visto esecutorieta'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811*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 del visto di esecutorieta' del ruolo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NTRICAR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Numero_progr_tributo_car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820*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progressivo del tributo nella cartella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STIPENT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tipologia ente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824*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5"/>
        <w:gridCol w:w="854"/>
        <w:gridCol w:w="95"/>
        <w:gridCol w:w="7781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la tipologia di ente. puo' assumere i valori :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1 - erariale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2 - previdenziale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3 - comunale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9 - enti vari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4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7781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Erariale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7781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Previdenziale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7781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Comunale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7781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Altri enti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DANNO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Anno ruolo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(4)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825*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l'anno di emissione del ruolo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DCONRUO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Data_consegna_ruolo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830*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la data fino alla quale sono stati calcolati gli interessi. e' espressa nella forma aaaammgg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SSPERUO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Indicatore_specie_ruolo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839*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5"/>
        <w:gridCol w:w="854"/>
        <w:gridCol w:w="95"/>
        <w:gridCol w:w="7781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after="240"/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la tipologia del ruolo. puo' assumere i valori: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1 - ordinario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3 - straordinario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4 - ordinario da convenzione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5 - straordinario da convenzione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6 - ordinario scarti da convenzione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7 - straordinario scarti da convenzione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8 - ordinario scarti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9 - straordinario scarti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4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7781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Ordinario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7781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Straordinario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7781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Ordinario da convenzione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7781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5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Straordinario da convenzione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7781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6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Ordinario scarti da convenzione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7781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7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Straordinario scarti da convenzione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7781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Ordinario scarti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7781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Straordinario scarti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7781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Supplettivo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7781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B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Speciale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7781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Straordinario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NINTPAR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interno partita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(15)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840*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numero di riferimento interno della partita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NPRGTRI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progr tributo partita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856*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il progressivo del tributo nella partita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ICARTRI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Importo_carico_tributo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860*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l'importo di carico del tributo comprensivo di imposta, arrotondamenti.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IDISTRI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Importo_carico_gia_discar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876*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l'importo del carico gia' discaricato precedentemente.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IRES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Imposta residua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892*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l'imposta residua del tributo.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ISOSTRI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sospeso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908*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l'importo sospeso del debito.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IMORSCA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Importo_mora_scaduto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924*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della mora calcolato sull'importo scaduto dell'atto.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IAGGCON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Importo_aggio_carico_contrib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940*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l'importo totale dell'aggio per il tributo a carico del contribuente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ISPTABT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Importo_spese_tabellari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956*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delle spese prevista da tabella applicate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ISPLSTT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Importo_spese_pielista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(13, 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972*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Importo delle spese esecutive a pie' di lista applicate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NRAT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Numero rate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 (2)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988*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la quantita' di rate del tributo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CCADRAT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Codice_cadenza_rate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(3)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991*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41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9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 la cadenza delle rate per i ruoli :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m01 = mensile,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m02 = bimestrale,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m03 = trimestrale,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m04 = quadrimestrale,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m06 = semestrale,</w:t>
            </w: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br/>
              <w:t>a01 = annuale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SSOSTRI</w:t>
            </w:r>
          </w:p>
        </w:tc>
        <w:tc>
          <w:tcPr>
            <w:tcW w:w="18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sospensione tributo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994*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7781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7781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Nessuna sospensione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5"/>
        <w:gridCol w:w="854"/>
        <w:gridCol w:w="95"/>
        <w:gridCol w:w="332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4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4100" w:type="pct"/>
            <w:gridSpan w:val="9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Sospensione in essere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SDRTRI</w:t>
            </w:r>
          </w:p>
        </w:tc>
        <w:tc>
          <w:tcPr>
            <w:tcW w:w="18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presenza dr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995*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7781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7781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Nessuna dr presente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5"/>
        <w:gridCol w:w="854"/>
        <w:gridCol w:w="95"/>
        <w:gridCol w:w="332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4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4100" w:type="pct"/>
            <w:gridSpan w:val="9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Presenza di dr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SPRESMR</w:t>
            </w:r>
          </w:p>
        </w:tc>
        <w:tc>
          <w:tcPr>
            <w:tcW w:w="18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cartella di mr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996*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7781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7781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una mr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5"/>
        <w:gridCol w:w="854"/>
        <w:gridCol w:w="95"/>
        <w:gridCol w:w="3321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4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</w:t>
            </w:r>
          </w:p>
        </w:tc>
        <w:tc>
          <w:tcPr>
            <w:tcW w:w="4100" w:type="pct"/>
            <w:gridSpan w:val="9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E' una mr scaduta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SA12TRI</w:t>
            </w:r>
          </w:p>
        </w:tc>
        <w:tc>
          <w:tcPr>
            <w:tcW w:w="18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articolo 12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997*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41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SA13TRI</w:t>
            </w:r>
          </w:p>
        </w:tc>
        <w:tc>
          <w:tcPr>
            <w:tcW w:w="18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articolo 13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998*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416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STRIFAS</w:t>
            </w:r>
          </w:p>
        </w:tc>
        <w:tc>
          <w:tcPr>
            <w:tcW w:w="18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Indicatore presenza/stato del tributo in fascicolo/proced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(1)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999*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4FBE4"/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7781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Valore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949"/>
        <w:gridCol w:w="7781"/>
      </w:tblGrid>
      <w:tr w:rsidR="0044451B" w:rsidRPr="0044451B" w:rsidTr="0044451B">
        <w:trPr>
          <w:tblCellSpacing w:w="0" w:type="dxa"/>
        </w:trPr>
        <w:tc>
          <w:tcPr>
            <w:tcW w:w="40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</w:t>
            </w:r>
          </w:p>
        </w:tc>
        <w:tc>
          <w:tcPr>
            <w:tcW w:w="41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Non incluso in nessuna procedura del presente fascicolo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5"/>
        <w:gridCol w:w="854"/>
        <w:gridCol w:w="95"/>
        <w:gridCol w:w="3036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40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410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Gia' incluso in una procedura del presente fascicolo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XIDEAVX</w:t>
            </w:r>
          </w:p>
        </w:tc>
        <w:tc>
          <w:tcPr>
            <w:tcW w:w="165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Identificativo atto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 (28)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1000*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28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949"/>
        <w:gridCol w:w="3131"/>
        <w:gridCol w:w="285"/>
        <w:gridCol w:w="854"/>
        <w:gridCol w:w="664"/>
        <w:gridCol w:w="474"/>
        <w:gridCol w:w="474"/>
        <w:gridCol w:w="380"/>
        <w:gridCol w:w="380"/>
        <w:gridCol w:w="854"/>
        <w:gridCol w:w="380"/>
      </w:tblGrid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gridSpan w:val="10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Identificativo dell' atto che ha generato il carico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3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DAVX</w:t>
            </w:r>
          </w:p>
        </w:tc>
        <w:tc>
          <w:tcPr>
            <w:tcW w:w="16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nil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 atto</w:t>
            </w:r>
          </w:p>
        </w:tc>
        <w:tc>
          <w:tcPr>
            <w:tcW w:w="150" w:type="pct"/>
            <w:tcBorders>
              <w:top w:val="single" w:sz="6" w:space="0" w:color="C0C0C0"/>
              <w:left w:val="nil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 (8)</w:t>
            </w:r>
          </w:p>
        </w:tc>
        <w:tc>
          <w:tcPr>
            <w:tcW w:w="3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1028*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"/>
        <w:gridCol w:w="285"/>
        <w:gridCol w:w="949"/>
        <w:gridCol w:w="7876"/>
      </w:tblGrid>
      <w:tr w:rsidR="0044451B" w:rsidRPr="0044451B" w:rsidTr="0044451B">
        <w:trPr>
          <w:tblCellSpacing w:w="0" w:type="dxa"/>
        </w:trPr>
        <w:tc>
          <w:tcPr>
            <w:tcW w:w="3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nil"/>
              <w:bottom w:val="nil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41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Data di esecutorieta' del titolo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80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FEBC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Messaggi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Codice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E1EFED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i/>
                <w:iCs/>
                <w:color w:val="000000"/>
                <w:sz w:val="15"/>
                <w:szCs w:val="15"/>
              </w:rPr>
              <w:t>Descrizione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0001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Ambito non riconosciuto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0002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Richiesta non abilitata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0003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Fascicolo inesistente nella base dati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0004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Atto inesistente nella base dati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0005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Nessuna cartella caricata su questo atto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0006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Cartella post riforma inesistente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0007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Tributi documento debito atto inesistenti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0008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Tributo cart.post riforma inesistente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0009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Tributo partita post riforma inesistente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0010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Partita inesistente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0011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Ruolo inesistente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0012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Errore routine calcolo data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0013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Cartella ante riforma inesistente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0014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Tributo ante riforma inesistente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0015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Informazioni av.a assenti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0016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Errore in routine di trascodifica tributi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"/>
        <w:gridCol w:w="95"/>
        <w:gridCol w:w="949"/>
        <w:gridCol w:w="8066"/>
      </w:tblGrid>
      <w:tr w:rsidR="0044451B" w:rsidRPr="0044451B" w:rsidTr="0044451B">
        <w:trPr>
          <w:tblCellSpacing w:w="0" w:type="dxa"/>
        </w:trPr>
        <w:tc>
          <w:tcPr>
            <w:tcW w:w="250" w:type="pct"/>
            <w:gridSpan w:val="2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0017</w:t>
            </w:r>
          </w:p>
        </w:tc>
        <w:tc>
          <w:tcPr>
            <w:tcW w:w="42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Tabella documenti insufficiente</w:t>
            </w:r>
          </w:p>
        </w:tc>
      </w:tr>
      <w:tr w:rsidR="0044451B" w:rsidRPr="0044451B" w:rsidTr="0044451B">
        <w:trPr>
          <w:tblCellSpacing w:w="0" w:type="dxa"/>
        </w:trPr>
        <w:tc>
          <w:tcPr>
            <w:tcW w:w="200" w:type="pct"/>
            <w:vAlign w:val="center"/>
            <w:hideMark/>
          </w:tcPr>
          <w:p w:rsidR="0044451B" w:rsidRPr="0044451B" w:rsidRDefault="0044451B" w:rsidP="0044451B">
            <w:pPr>
              <w:spacing w:before="100" w:beforeAutospacing="1" w:after="100" w:afterAutospacing="1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451B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4800" w:type="pct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shd w:val="clear" w:color="auto" w:fill="F0F0F0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Note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015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* Valore iniziale di una serie di offset trovati secondo la formula: NewOffset = Offset + (LungPar * i * RipPar) dove 0 &lt;= i &lt;= RipPadre-1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015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Il metodo supporta ripartenze</w:t>
            </w:r>
          </w:p>
        </w:tc>
      </w:tr>
    </w:tbl>
    <w:p w:rsidR="0044451B" w:rsidRPr="0044451B" w:rsidRDefault="0044451B" w:rsidP="0044451B">
      <w:pPr>
        <w:jc w:val="left"/>
        <w:rPr>
          <w:vanish/>
          <w:sz w:val="24"/>
          <w:szCs w:val="24"/>
        </w:rPr>
      </w:pP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9015"/>
      </w:tblGrid>
      <w:tr w:rsidR="0044451B" w:rsidRPr="0044451B" w:rsidTr="0044451B">
        <w:trPr>
          <w:tblCellSpacing w:w="0" w:type="dxa"/>
        </w:trPr>
        <w:tc>
          <w:tcPr>
            <w:tcW w:w="250" w:type="pct"/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750" w:type="pct"/>
            <w:tcBorders>
              <w:top w:val="single" w:sz="6" w:space="0" w:color="C0C0C0"/>
              <w:left w:val="single" w:sz="6" w:space="0" w:color="C0C0C0"/>
              <w:bottom w:val="single" w:sz="6" w:space="0" w:color="E6E6FA"/>
              <w:right w:val="single" w:sz="6" w:space="0" w:color="E6E6FA"/>
            </w:tcBorders>
            <w:vAlign w:val="center"/>
            <w:hideMark/>
          </w:tcPr>
          <w:p w:rsidR="0044451B" w:rsidRPr="0044451B" w:rsidRDefault="0044451B" w:rsidP="0044451B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44451B">
              <w:rPr>
                <w:rFonts w:ascii="Arial" w:hAnsi="Arial" w:cs="Arial"/>
                <w:color w:val="000000"/>
                <w:sz w:val="15"/>
                <w:szCs w:val="15"/>
              </w:rPr>
              <w:t>Connessione Aperta e Chiusa</w:t>
            </w:r>
          </w:p>
        </w:tc>
      </w:tr>
    </w:tbl>
    <w:p w:rsidR="0044451B" w:rsidRPr="0044451B" w:rsidRDefault="0044451B" w:rsidP="0044451B">
      <w:pPr>
        <w:spacing w:after="240"/>
        <w:jc w:val="left"/>
        <w:rPr>
          <w:sz w:val="24"/>
          <w:szCs w:val="24"/>
        </w:rPr>
      </w:pPr>
    </w:p>
    <w:p w:rsidR="0044451B" w:rsidRPr="0044451B" w:rsidRDefault="0044451B" w:rsidP="0044451B">
      <w:pPr>
        <w:spacing w:before="100" w:beforeAutospacing="1" w:after="100" w:afterAutospacing="1"/>
        <w:jc w:val="center"/>
        <w:rPr>
          <w:rFonts w:ascii="Verdana" w:hAnsi="Verdana"/>
          <w:sz w:val="15"/>
          <w:szCs w:val="15"/>
        </w:rPr>
      </w:pPr>
      <w:r w:rsidRPr="0044451B">
        <w:rPr>
          <w:rFonts w:ascii="Verdana" w:hAnsi="Verdana"/>
          <w:sz w:val="15"/>
          <w:szCs w:val="15"/>
        </w:rPr>
        <w:t>©2013 CAD IT Spa, Verona (Italia).</w:t>
      </w:r>
    </w:p>
    <w:p w:rsidR="00BC7246" w:rsidRPr="00BC7246" w:rsidRDefault="00BC7246" w:rsidP="00BC7246"/>
    <w:p w:rsidR="00BC7246" w:rsidRPr="00BC7246" w:rsidRDefault="00BC7246" w:rsidP="00BC7246"/>
    <w:p w:rsidR="00E207C9" w:rsidRPr="00E207C9" w:rsidRDefault="00E207C9" w:rsidP="00E207C9"/>
    <w:p w:rsidR="00E207C9" w:rsidRPr="00E207C9" w:rsidRDefault="00E207C9" w:rsidP="00E207C9"/>
    <w:p w:rsidR="00405CC8" w:rsidRPr="00405CC8" w:rsidRDefault="00405CC8" w:rsidP="000F35E4"/>
    <w:sectPr w:rsidR="00405CC8" w:rsidRPr="00405CC8" w:rsidSect="00C607B3">
      <w:headerReference w:type="even" r:id="rId20"/>
      <w:headerReference w:type="default" r:id="rId21"/>
      <w:footerReference w:type="even" r:id="rId22"/>
      <w:footerReference w:type="default" r:id="rId23"/>
      <w:type w:val="continuous"/>
      <w:pgSz w:w="11907" w:h="16840" w:code="9"/>
      <w:pgMar w:top="1418" w:right="851" w:bottom="1701" w:left="851" w:header="720" w:footer="284" w:gutter="567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00E" w:rsidRDefault="00D6600E">
      <w:r>
        <w:separator/>
      </w:r>
    </w:p>
  </w:endnote>
  <w:endnote w:type="continuationSeparator" w:id="0">
    <w:p w:rsidR="00D6600E" w:rsidRDefault="00D66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News Gothic MT">
    <w:charset w:val="00"/>
    <w:family w:val="swiss"/>
    <w:pitch w:val="variable"/>
    <w:sig w:usb0="00001A83" w:usb1="090E0000" w:usb2="00000010" w:usb3="00000000" w:csb0="001C002D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TE1B455B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246" w:rsidRDefault="00BC7246">
    <w:pPr>
      <w:autoSpaceDE w:val="0"/>
      <w:autoSpaceDN w:val="0"/>
      <w:adjustRightInd w:val="0"/>
      <w:jc w:val="center"/>
      <w:rPr>
        <w:b/>
        <w:bCs/>
        <w:i/>
        <w:iCs/>
        <w:color w:val="000080"/>
        <w:sz w:val="24"/>
      </w:rPr>
    </w:pPr>
    <w:r>
      <w:rPr>
        <w:b/>
        <w:bCs/>
        <w:i/>
        <w:iCs/>
        <w:color w:val="000080"/>
        <w:sz w:val="24"/>
      </w:rPr>
      <w:t>"I testi inseriti nel presente manuale sono protetti da copyright e non possono essere riprodotti</w:t>
    </w:r>
  </w:p>
  <w:p w:rsidR="00BC7246" w:rsidRDefault="00BC7246">
    <w:pPr>
      <w:autoSpaceDE w:val="0"/>
      <w:autoSpaceDN w:val="0"/>
      <w:adjustRightInd w:val="0"/>
      <w:jc w:val="center"/>
      <w:rPr>
        <w:b/>
        <w:bCs/>
        <w:i/>
        <w:iCs/>
        <w:color w:val="000080"/>
        <w:sz w:val="24"/>
      </w:rPr>
    </w:pPr>
    <w:r>
      <w:rPr>
        <w:b/>
        <w:bCs/>
        <w:i/>
        <w:iCs/>
        <w:color w:val="000080"/>
        <w:sz w:val="24"/>
      </w:rPr>
      <w:t>per scopi commerciali o divulgati senza specifica autorizzazione scritta della società CAD IT S.p.A."</w:t>
    </w:r>
  </w:p>
  <w:p w:rsidR="00BC7246" w:rsidRDefault="00BC724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246" w:rsidRDefault="00BC7246">
    <w:pPr>
      <w:pStyle w:val="Pidipagina"/>
      <w:framePr w:wrap="around" w:vAnchor="page" w:hAnchor="page" w:x="10801" w:y="15985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i</w:t>
    </w:r>
    <w:r>
      <w:rPr>
        <w:rStyle w:val="Numeropagina"/>
      </w:rPr>
      <w:fldChar w:fldCharType="end"/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12"/>
      <w:gridCol w:w="3212"/>
      <w:gridCol w:w="3212"/>
    </w:tblGrid>
    <w:tr w:rsidR="00BC7246">
      <w:trPr>
        <w:cantSplit/>
        <w:jc w:val="center"/>
      </w:trPr>
      <w:tc>
        <w:tcPr>
          <w:tcW w:w="3212" w:type="dxa"/>
        </w:tcPr>
        <w:p w:rsidR="00BC7246" w:rsidRDefault="00BC7246">
          <w:pPr>
            <w:pStyle w:val="Pidipagina"/>
            <w:ind w:right="360" w:firstLine="360"/>
          </w:pPr>
        </w:p>
      </w:tc>
      <w:tc>
        <w:tcPr>
          <w:tcW w:w="3212" w:type="dxa"/>
        </w:tcPr>
        <w:p w:rsidR="00BC7246" w:rsidRDefault="00BC7246">
          <w:pPr>
            <w:pStyle w:val="Pidipagina"/>
            <w:spacing w:before="200"/>
            <w:jc w:val="center"/>
          </w:pPr>
          <w:r>
            <w:rPr>
              <w:noProof/>
            </w:rPr>
            <w:drawing>
              <wp:inline distT="0" distB="0" distL="0" distR="0" wp14:anchorId="4E189192" wp14:editId="1F9565B5">
                <wp:extent cx="1181100" cy="314325"/>
                <wp:effectExtent l="0" t="0" r="0" b="9525"/>
                <wp:docPr id="4" name="Immagine 4" descr="CADIT_R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ADIT_R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11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2" w:type="dxa"/>
        </w:tcPr>
        <w:p w:rsidR="00BC7246" w:rsidRDefault="00BC7246">
          <w:pPr>
            <w:pStyle w:val="Pidipagina"/>
            <w:spacing w:before="480"/>
            <w:jc w:val="right"/>
          </w:pPr>
        </w:p>
      </w:tc>
    </w:tr>
  </w:tbl>
  <w:p w:rsidR="00BC7246" w:rsidRDefault="00BC724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246" w:rsidRDefault="00BC7246">
    <w:pPr>
      <w:pStyle w:val="Pidipagina"/>
      <w:framePr w:wrap="around" w:vAnchor="page" w:hAnchor="page" w:x="865" w:y="15985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ii</w:t>
    </w:r>
    <w:r>
      <w:rPr>
        <w:rStyle w:val="Numeropagina"/>
      </w:rPr>
      <w:fldChar w:fldCharType="end"/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12"/>
      <w:gridCol w:w="3212"/>
      <w:gridCol w:w="3212"/>
    </w:tblGrid>
    <w:tr w:rsidR="00BC7246">
      <w:trPr>
        <w:cantSplit/>
        <w:jc w:val="center"/>
      </w:trPr>
      <w:tc>
        <w:tcPr>
          <w:tcW w:w="3212" w:type="dxa"/>
        </w:tcPr>
        <w:p w:rsidR="00BC7246" w:rsidRDefault="00BC7246">
          <w:pPr>
            <w:pStyle w:val="Pidipagina"/>
            <w:ind w:right="360" w:firstLine="360"/>
          </w:pPr>
        </w:p>
      </w:tc>
      <w:tc>
        <w:tcPr>
          <w:tcW w:w="3212" w:type="dxa"/>
        </w:tcPr>
        <w:p w:rsidR="00BC7246" w:rsidRDefault="00BC7246">
          <w:pPr>
            <w:pStyle w:val="Pidipagina"/>
            <w:spacing w:before="200"/>
            <w:jc w:val="center"/>
          </w:pPr>
          <w:r>
            <w:rPr>
              <w:noProof/>
            </w:rPr>
            <w:drawing>
              <wp:inline distT="0" distB="0" distL="0" distR="0" wp14:anchorId="416B9829" wp14:editId="57B93AB4">
                <wp:extent cx="1181100" cy="314325"/>
                <wp:effectExtent l="0" t="0" r="0" b="9525"/>
                <wp:docPr id="5" name="Immagine 5" descr="CADIT_R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ADIT_R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11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2" w:type="dxa"/>
        </w:tcPr>
        <w:p w:rsidR="00BC7246" w:rsidRDefault="00BC7246">
          <w:pPr>
            <w:pStyle w:val="Pidipagina"/>
            <w:spacing w:before="480"/>
            <w:jc w:val="right"/>
          </w:pPr>
        </w:p>
      </w:tc>
    </w:tr>
  </w:tbl>
  <w:p w:rsidR="00BC7246" w:rsidRDefault="00BC7246">
    <w:pPr>
      <w:pStyle w:val="Pidipa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246" w:rsidRDefault="00BC7246">
    <w:pPr>
      <w:pStyle w:val="Pidipagina"/>
      <w:framePr w:wrap="around" w:vAnchor="page" w:hAnchor="page" w:x="10882" w:y="16025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D1451">
      <w:rPr>
        <w:rStyle w:val="Numeropagina"/>
        <w:noProof/>
      </w:rPr>
      <w:t>i</w:t>
    </w:r>
    <w:r>
      <w:rPr>
        <w:rStyle w:val="Numeropagina"/>
      </w:rPr>
      <w:fldChar w:fldCharType="end"/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12"/>
      <w:gridCol w:w="3212"/>
      <w:gridCol w:w="3212"/>
    </w:tblGrid>
    <w:tr w:rsidR="00BC7246">
      <w:trPr>
        <w:cantSplit/>
        <w:jc w:val="center"/>
      </w:trPr>
      <w:tc>
        <w:tcPr>
          <w:tcW w:w="3212" w:type="dxa"/>
        </w:tcPr>
        <w:p w:rsidR="00BC7246" w:rsidRDefault="00BC7246">
          <w:pPr>
            <w:pStyle w:val="Pidipagina"/>
            <w:ind w:right="360" w:firstLine="360"/>
          </w:pPr>
        </w:p>
      </w:tc>
      <w:tc>
        <w:tcPr>
          <w:tcW w:w="3212" w:type="dxa"/>
        </w:tcPr>
        <w:p w:rsidR="00BC7246" w:rsidRDefault="00BC7246">
          <w:pPr>
            <w:pStyle w:val="Pidipagina"/>
            <w:spacing w:before="200"/>
            <w:jc w:val="center"/>
          </w:pPr>
          <w:r>
            <w:rPr>
              <w:noProof/>
            </w:rPr>
            <w:drawing>
              <wp:inline distT="0" distB="0" distL="0" distR="0" wp14:anchorId="780DF51D" wp14:editId="4A813EB0">
                <wp:extent cx="1181100" cy="304800"/>
                <wp:effectExtent l="0" t="0" r="0" b="0"/>
                <wp:docPr id="6" name="Immagine 6" descr="CADIT_R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CADIT_R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11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2" w:type="dxa"/>
        </w:tcPr>
        <w:p w:rsidR="00BC7246" w:rsidRDefault="00BC7246">
          <w:pPr>
            <w:pStyle w:val="Pidipagina"/>
            <w:spacing w:before="480"/>
            <w:jc w:val="right"/>
          </w:pPr>
        </w:p>
      </w:tc>
    </w:tr>
  </w:tbl>
  <w:p w:rsidR="00BC7246" w:rsidRDefault="00BC7246">
    <w:pPr>
      <w:pStyle w:val="Pidipagina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246" w:rsidRDefault="00BC7246">
    <w:pPr>
      <w:pStyle w:val="Pidipagina"/>
      <w:framePr w:wrap="around" w:vAnchor="page" w:hAnchor="page" w:x="865" w:y="15985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ii</w:t>
    </w:r>
    <w:r>
      <w:rPr>
        <w:rStyle w:val="Numeropagina"/>
      </w:rPr>
      <w:fldChar w:fldCharType="end"/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12"/>
      <w:gridCol w:w="3212"/>
      <w:gridCol w:w="3212"/>
    </w:tblGrid>
    <w:tr w:rsidR="00BC7246">
      <w:trPr>
        <w:cantSplit/>
        <w:jc w:val="center"/>
      </w:trPr>
      <w:tc>
        <w:tcPr>
          <w:tcW w:w="3212" w:type="dxa"/>
        </w:tcPr>
        <w:p w:rsidR="00BC7246" w:rsidRDefault="00BC7246">
          <w:pPr>
            <w:pStyle w:val="Pidipagina"/>
            <w:ind w:right="360" w:firstLine="360"/>
          </w:pPr>
        </w:p>
      </w:tc>
      <w:tc>
        <w:tcPr>
          <w:tcW w:w="3212" w:type="dxa"/>
        </w:tcPr>
        <w:p w:rsidR="00BC7246" w:rsidRDefault="00BC7246">
          <w:pPr>
            <w:pStyle w:val="Pidipagina"/>
            <w:spacing w:before="200"/>
            <w:jc w:val="center"/>
          </w:pPr>
          <w:r>
            <w:rPr>
              <w:noProof/>
            </w:rPr>
            <w:drawing>
              <wp:inline distT="0" distB="0" distL="0" distR="0" wp14:anchorId="0E35B840" wp14:editId="3DEA390E">
                <wp:extent cx="1180465" cy="307340"/>
                <wp:effectExtent l="0" t="0" r="635" b="0"/>
                <wp:docPr id="9" name="Immagine 9" descr="CADIT_R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ADIT_R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0465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2" w:type="dxa"/>
        </w:tcPr>
        <w:p w:rsidR="00BC7246" w:rsidRDefault="00BC7246">
          <w:pPr>
            <w:pStyle w:val="Pidipagina"/>
            <w:spacing w:before="480"/>
            <w:jc w:val="right"/>
          </w:pPr>
        </w:p>
      </w:tc>
    </w:tr>
  </w:tbl>
  <w:p w:rsidR="00BC7246" w:rsidRDefault="00BC7246">
    <w:pPr>
      <w:pStyle w:val="Pidipagina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246" w:rsidRDefault="00BC7246">
    <w:pPr>
      <w:pStyle w:val="Pidipagina"/>
      <w:framePr w:wrap="around" w:vAnchor="page" w:hAnchor="page" w:x="865" w:y="15985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D1451">
      <w:rPr>
        <w:rStyle w:val="Numeropagina"/>
        <w:noProof/>
      </w:rPr>
      <w:t>2</w:t>
    </w:r>
    <w:r>
      <w:rPr>
        <w:rStyle w:val="Numeropagina"/>
      </w:rPr>
      <w:fldChar w:fldCharType="end"/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12"/>
      <w:gridCol w:w="3212"/>
      <w:gridCol w:w="3212"/>
    </w:tblGrid>
    <w:tr w:rsidR="00BC7246">
      <w:trPr>
        <w:cantSplit/>
        <w:jc w:val="center"/>
      </w:trPr>
      <w:tc>
        <w:tcPr>
          <w:tcW w:w="3212" w:type="dxa"/>
        </w:tcPr>
        <w:p w:rsidR="00BC7246" w:rsidRDefault="00BC7246">
          <w:pPr>
            <w:pStyle w:val="Pidipagina"/>
            <w:ind w:right="360" w:firstLine="360"/>
          </w:pPr>
        </w:p>
      </w:tc>
      <w:tc>
        <w:tcPr>
          <w:tcW w:w="3212" w:type="dxa"/>
        </w:tcPr>
        <w:p w:rsidR="00BC7246" w:rsidRDefault="00BC7246">
          <w:pPr>
            <w:pStyle w:val="Pidipagina"/>
            <w:spacing w:before="200"/>
            <w:jc w:val="center"/>
          </w:pPr>
          <w:r>
            <w:rPr>
              <w:noProof/>
            </w:rPr>
            <w:drawing>
              <wp:inline distT="0" distB="0" distL="0" distR="0" wp14:anchorId="788813BD" wp14:editId="176A4089">
                <wp:extent cx="1181100" cy="314325"/>
                <wp:effectExtent l="0" t="0" r="0" b="9525"/>
                <wp:docPr id="10" name="Immagine 10" descr="CADIT_R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CADIT_R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11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2" w:type="dxa"/>
        </w:tcPr>
        <w:p w:rsidR="00BC7246" w:rsidRDefault="00BC7246">
          <w:pPr>
            <w:pStyle w:val="Pidipagina"/>
            <w:spacing w:before="480"/>
            <w:jc w:val="right"/>
          </w:pPr>
        </w:p>
      </w:tc>
    </w:tr>
  </w:tbl>
  <w:p w:rsidR="00BC7246" w:rsidRDefault="00BC7246">
    <w:pPr>
      <w:pStyle w:val="Pidipagina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246" w:rsidRDefault="00BC7246">
    <w:pPr>
      <w:pStyle w:val="Pidipagina"/>
      <w:framePr w:wrap="around" w:vAnchor="page" w:hAnchor="margin" w:xAlign="outside" w:y="16019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D1451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12"/>
      <w:gridCol w:w="3212"/>
      <w:gridCol w:w="3212"/>
    </w:tblGrid>
    <w:tr w:rsidR="00BC7246">
      <w:trPr>
        <w:cantSplit/>
        <w:jc w:val="center"/>
      </w:trPr>
      <w:tc>
        <w:tcPr>
          <w:tcW w:w="3212" w:type="dxa"/>
        </w:tcPr>
        <w:p w:rsidR="00BC7246" w:rsidRDefault="00BC7246">
          <w:pPr>
            <w:pStyle w:val="Pidipagina"/>
            <w:ind w:right="360" w:firstLine="360"/>
          </w:pPr>
        </w:p>
      </w:tc>
      <w:tc>
        <w:tcPr>
          <w:tcW w:w="3212" w:type="dxa"/>
        </w:tcPr>
        <w:p w:rsidR="00BC7246" w:rsidRDefault="00BC7246">
          <w:pPr>
            <w:pStyle w:val="Pidipagina"/>
            <w:spacing w:before="200"/>
            <w:jc w:val="center"/>
          </w:pPr>
          <w:r>
            <w:rPr>
              <w:noProof/>
            </w:rPr>
            <w:drawing>
              <wp:inline distT="0" distB="0" distL="0" distR="0" wp14:anchorId="623A7972" wp14:editId="7851F4A9">
                <wp:extent cx="1181100" cy="314325"/>
                <wp:effectExtent l="0" t="0" r="0" b="9525"/>
                <wp:docPr id="11" name="Immagine 11" descr="CADIT_R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CADIT_R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11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2" w:type="dxa"/>
        </w:tcPr>
        <w:p w:rsidR="00BC7246" w:rsidRDefault="00BC7246">
          <w:pPr>
            <w:pStyle w:val="Pidipagina"/>
            <w:spacing w:before="480"/>
            <w:jc w:val="right"/>
          </w:pPr>
        </w:p>
      </w:tc>
    </w:tr>
  </w:tbl>
  <w:p w:rsidR="00BC7246" w:rsidRDefault="00BC724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00E" w:rsidRDefault="00D6600E">
      <w:r>
        <w:separator/>
      </w:r>
    </w:p>
  </w:footnote>
  <w:footnote w:type="continuationSeparator" w:id="0">
    <w:p w:rsidR="00D6600E" w:rsidRDefault="00D660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246" w:rsidRDefault="00BC7246">
    <w:pPr>
      <w:pStyle w:val="Intestazione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246" w:rsidRDefault="00BC7246">
    <w:pPr>
      <w:pStyle w:val="Intestazione"/>
      <w:pBdr>
        <w:bottom w:val="none" w:sz="0" w:space="0" w:color="auto"/>
      </w:pBdr>
    </w:pPr>
  </w:p>
  <w:p w:rsidR="00BC7246" w:rsidRDefault="00BC7246">
    <w:pPr>
      <w:pStyle w:val="Intestazione"/>
    </w:pPr>
  </w:p>
  <w:p w:rsidR="00BC7246" w:rsidRDefault="00BC7246">
    <w:pPr>
      <w:pStyle w:val="Intestazione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246" w:rsidRDefault="00BC7246">
    <w:pPr>
      <w:pStyle w:val="Intestazione"/>
      <w:pBdr>
        <w:bottom w:val="none" w:sz="0" w:space="0" w:color="auto"/>
      </w:pBdr>
    </w:pPr>
    <w:r>
      <w:t xml:space="preserve">Modello della struttura </w:t>
    </w:r>
  </w:p>
  <w:p w:rsidR="00BC7246" w:rsidRDefault="00BC7246">
    <w:pPr>
      <w:pStyle w:val="Intestazione"/>
    </w:pPr>
  </w:p>
  <w:p w:rsidR="00BC7246" w:rsidRDefault="00BC7246">
    <w:pPr>
      <w:pStyle w:val="Intestazione"/>
      <w:pBdr>
        <w:bottom w:val="none" w:sz="0" w:space="0" w:color="auto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246" w:rsidRDefault="00BC7246">
    <w:pPr>
      <w:pStyle w:val="Intestazione"/>
      <w:jc w:val="right"/>
    </w:pPr>
  </w:p>
  <w:p w:rsidR="00BC7246" w:rsidRDefault="00BC7246">
    <w:pPr>
      <w:pStyle w:val="Intestazione"/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246" w:rsidRDefault="00BC7246">
    <w:pPr>
      <w:pStyle w:val="Intestazione"/>
      <w:pBdr>
        <w:bottom w:val="none" w:sz="0" w:space="0" w:color="auto"/>
      </w:pBdr>
    </w:pPr>
    <w:r>
      <w:t>Interazione con sistemi esterni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246" w:rsidRDefault="00BC7246">
    <w:pPr>
      <w:pStyle w:val="Intestazione"/>
      <w:jc w:val="right"/>
    </w:pPr>
    <w:r>
      <w:t>Interazione con sistemi esterni</w:t>
    </w:r>
  </w:p>
  <w:p w:rsidR="00BC7246" w:rsidRDefault="00BC7246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E12B5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43645F"/>
    <w:multiLevelType w:val="hybridMultilevel"/>
    <w:tmpl w:val="2AEE7190"/>
    <w:lvl w:ilvl="0" w:tplc="A636F4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771DFD"/>
    <w:multiLevelType w:val="multilevel"/>
    <w:tmpl w:val="5BA0987E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85A1595"/>
    <w:multiLevelType w:val="hybridMultilevel"/>
    <w:tmpl w:val="8F10F2DE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17A2943"/>
    <w:multiLevelType w:val="hybridMultilevel"/>
    <w:tmpl w:val="38C8ADF2"/>
    <w:lvl w:ilvl="0" w:tplc="A636F40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1816489D"/>
    <w:multiLevelType w:val="hybridMultilevel"/>
    <w:tmpl w:val="5A086B8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EBF3672"/>
    <w:multiLevelType w:val="hybridMultilevel"/>
    <w:tmpl w:val="CC7A0F0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F885FC4"/>
    <w:multiLevelType w:val="hybridMultilevel"/>
    <w:tmpl w:val="65D88398"/>
    <w:lvl w:ilvl="0" w:tplc="B2388B5A">
      <w:start w:val="1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4199"/>
        </w:tabs>
        <w:ind w:left="419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4919"/>
        </w:tabs>
        <w:ind w:left="491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5639"/>
        </w:tabs>
        <w:ind w:left="563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6359"/>
        </w:tabs>
        <w:ind w:left="635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7079"/>
        </w:tabs>
        <w:ind w:left="707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7799"/>
        </w:tabs>
        <w:ind w:left="779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8519"/>
        </w:tabs>
        <w:ind w:left="851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9239"/>
        </w:tabs>
        <w:ind w:left="9239" w:hanging="180"/>
      </w:pPr>
    </w:lvl>
  </w:abstractNum>
  <w:abstractNum w:abstractNumId="8">
    <w:nsid w:val="230E0ED0"/>
    <w:multiLevelType w:val="hybridMultilevel"/>
    <w:tmpl w:val="5CFA7C68"/>
    <w:lvl w:ilvl="0" w:tplc="BFDE574C">
      <w:start w:val="2"/>
      <w:numFmt w:val="decimal"/>
      <w:lvlText w:val="%1."/>
      <w:lvlJc w:val="left"/>
      <w:pPr>
        <w:tabs>
          <w:tab w:val="num" w:pos="3478"/>
        </w:tabs>
        <w:ind w:left="347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4198"/>
        </w:tabs>
        <w:ind w:left="419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4918"/>
        </w:tabs>
        <w:ind w:left="491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5638"/>
        </w:tabs>
        <w:ind w:left="563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6358"/>
        </w:tabs>
        <w:ind w:left="635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7078"/>
        </w:tabs>
        <w:ind w:left="707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7798"/>
        </w:tabs>
        <w:ind w:left="779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8518"/>
        </w:tabs>
        <w:ind w:left="851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9238"/>
        </w:tabs>
        <w:ind w:left="9238" w:hanging="180"/>
      </w:pPr>
    </w:lvl>
  </w:abstractNum>
  <w:abstractNum w:abstractNumId="9">
    <w:nsid w:val="31024E04"/>
    <w:multiLevelType w:val="hybridMultilevel"/>
    <w:tmpl w:val="140C975E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A0E6DDB"/>
    <w:multiLevelType w:val="hybridMultilevel"/>
    <w:tmpl w:val="21CACC1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EE6293"/>
    <w:multiLevelType w:val="singleLevel"/>
    <w:tmpl w:val="30045A3A"/>
    <w:lvl w:ilvl="0">
      <w:start w:val="1"/>
      <w:numFmt w:val="bullet"/>
      <w:pStyle w:val="Numeroelenco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12">
    <w:nsid w:val="4DCB39E6"/>
    <w:multiLevelType w:val="singleLevel"/>
    <w:tmpl w:val="30045A3A"/>
    <w:lvl w:ilvl="0">
      <w:start w:val="1"/>
      <w:numFmt w:val="bullet"/>
      <w:pStyle w:val="Numeroelenco3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13">
    <w:nsid w:val="502C7585"/>
    <w:multiLevelType w:val="hybridMultilevel"/>
    <w:tmpl w:val="8FA2D03C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4865A55"/>
    <w:multiLevelType w:val="singleLevel"/>
    <w:tmpl w:val="30045A3A"/>
    <w:lvl w:ilvl="0">
      <w:start w:val="1"/>
      <w:numFmt w:val="bullet"/>
      <w:pStyle w:val="Numeroelenco4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15">
    <w:nsid w:val="574425C1"/>
    <w:multiLevelType w:val="singleLevel"/>
    <w:tmpl w:val="30045A3A"/>
    <w:lvl w:ilvl="0">
      <w:start w:val="1"/>
      <w:numFmt w:val="bullet"/>
      <w:pStyle w:val="Numeroelenco5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16">
    <w:nsid w:val="5CE058A3"/>
    <w:multiLevelType w:val="hybridMultilevel"/>
    <w:tmpl w:val="389E5E78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E8E47FB"/>
    <w:multiLevelType w:val="hybridMultilevel"/>
    <w:tmpl w:val="35DC9024"/>
    <w:lvl w:ilvl="0" w:tplc="E166AFD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>
    <w:nsid w:val="5EDC6735"/>
    <w:multiLevelType w:val="hybridMultilevel"/>
    <w:tmpl w:val="30FCABF0"/>
    <w:lvl w:ilvl="0" w:tplc="E166A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FCE1BF3"/>
    <w:multiLevelType w:val="singleLevel"/>
    <w:tmpl w:val="1960FD2C"/>
    <w:lvl w:ilvl="0">
      <w:start w:val="3"/>
      <w:numFmt w:val="bullet"/>
      <w:pStyle w:val="Puntoelenco3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61D6148E"/>
    <w:multiLevelType w:val="singleLevel"/>
    <w:tmpl w:val="30045A3A"/>
    <w:lvl w:ilvl="0">
      <w:start w:val="1"/>
      <w:numFmt w:val="bullet"/>
      <w:pStyle w:val="Puntoelenco5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21">
    <w:nsid w:val="69D978F8"/>
    <w:multiLevelType w:val="hybridMultilevel"/>
    <w:tmpl w:val="D598E78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6AF3321C"/>
    <w:multiLevelType w:val="singleLevel"/>
    <w:tmpl w:val="21B8D4C6"/>
    <w:lvl w:ilvl="0">
      <w:start w:val="1"/>
      <w:numFmt w:val="upperLetter"/>
      <w:pStyle w:val="Puntoelenco2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23">
    <w:nsid w:val="6BDB7470"/>
    <w:multiLevelType w:val="singleLevel"/>
    <w:tmpl w:val="30045A3A"/>
    <w:lvl w:ilvl="0">
      <w:start w:val="1"/>
      <w:numFmt w:val="bullet"/>
      <w:pStyle w:val="Puntoelenco4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24">
    <w:nsid w:val="6DEC5915"/>
    <w:multiLevelType w:val="hybridMultilevel"/>
    <w:tmpl w:val="7646C634"/>
    <w:lvl w:ilvl="0" w:tplc="0410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5">
    <w:nsid w:val="6F194EDF"/>
    <w:multiLevelType w:val="singleLevel"/>
    <w:tmpl w:val="30045A3A"/>
    <w:lvl w:ilvl="0">
      <w:start w:val="1"/>
      <w:numFmt w:val="bullet"/>
      <w:pStyle w:val="Numeroelenco2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26">
    <w:nsid w:val="70524F84"/>
    <w:multiLevelType w:val="hybridMultilevel"/>
    <w:tmpl w:val="5EAA3B12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763F117D"/>
    <w:multiLevelType w:val="hybridMultilevel"/>
    <w:tmpl w:val="3DF679AA"/>
    <w:lvl w:ilvl="0" w:tplc="E166AFD8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19"/>
  </w:num>
  <w:num w:numId="4">
    <w:abstractNumId w:val="23"/>
  </w:num>
  <w:num w:numId="5">
    <w:abstractNumId w:val="20"/>
  </w:num>
  <w:num w:numId="6">
    <w:abstractNumId w:val="11"/>
  </w:num>
  <w:num w:numId="7">
    <w:abstractNumId w:val="25"/>
  </w:num>
  <w:num w:numId="8">
    <w:abstractNumId w:val="12"/>
  </w:num>
  <w:num w:numId="9">
    <w:abstractNumId w:val="14"/>
  </w:num>
  <w:num w:numId="10">
    <w:abstractNumId w:val="15"/>
  </w:num>
  <w:num w:numId="11">
    <w:abstractNumId w:val="8"/>
  </w:num>
  <w:num w:numId="12">
    <w:abstractNumId w:val="7"/>
  </w:num>
  <w:num w:numId="13">
    <w:abstractNumId w:val="0"/>
  </w:num>
  <w:num w:numId="14">
    <w:abstractNumId w:val="1"/>
  </w:num>
  <w:num w:numId="15">
    <w:abstractNumId w:val="4"/>
  </w:num>
  <w:num w:numId="16">
    <w:abstractNumId w:val="5"/>
  </w:num>
  <w:num w:numId="17">
    <w:abstractNumId w:val="3"/>
  </w:num>
  <w:num w:numId="18">
    <w:abstractNumId w:val="21"/>
  </w:num>
  <w:num w:numId="19">
    <w:abstractNumId w:val="13"/>
  </w:num>
  <w:num w:numId="20">
    <w:abstractNumId w:val="6"/>
  </w:num>
  <w:num w:numId="21">
    <w:abstractNumId w:val="9"/>
  </w:num>
  <w:num w:numId="22">
    <w:abstractNumId w:val="26"/>
  </w:num>
  <w:num w:numId="23">
    <w:abstractNumId w:val="10"/>
  </w:num>
  <w:num w:numId="24">
    <w:abstractNumId w:val="24"/>
  </w:num>
  <w:num w:numId="25">
    <w:abstractNumId w:val="18"/>
  </w:num>
  <w:num w:numId="26">
    <w:abstractNumId w:val="16"/>
  </w:num>
  <w:num w:numId="27">
    <w:abstractNumId w:val="17"/>
  </w:num>
  <w:num w:numId="28">
    <w:abstractNumId w:val="2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620"/>
    <w:rsid w:val="00013DB3"/>
    <w:rsid w:val="000266E7"/>
    <w:rsid w:val="00032A45"/>
    <w:rsid w:val="00041987"/>
    <w:rsid w:val="000512CA"/>
    <w:rsid w:val="00072BB9"/>
    <w:rsid w:val="000751C9"/>
    <w:rsid w:val="0008199D"/>
    <w:rsid w:val="000900E7"/>
    <w:rsid w:val="00091741"/>
    <w:rsid w:val="000973AB"/>
    <w:rsid w:val="000A2636"/>
    <w:rsid w:val="000B04CF"/>
    <w:rsid w:val="000C2CD0"/>
    <w:rsid w:val="000F35E4"/>
    <w:rsid w:val="00100497"/>
    <w:rsid w:val="00102444"/>
    <w:rsid w:val="00120EB1"/>
    <w:rsid w:val="0013108A"/>
    <w:rsid w:val="00137C62"/>
    <w:rsid w:val="001643D2"/>
    <w:rsid w:val="00172F8F"/>
    <w:rsid w:val="00174188"/>
    <w:rsid w:val="001828E7"/>
    <w:rsid w:val="00184D01"/>
    <w:rsid w:val="001A31E6"/>
    <w:rsid w:val="001C3811"/>
    <w:rsid w:val="001C40ED"/>
    <w:rsid w:val="001D418B"/>
    <w:rsid w:val="001D4CF3"/>
    <w:rsid w:val="0020334B"/>
    <w:rsid w:val="002213E5"/>
    <w:rsid w:val="00223E35"/>
    <w:rsid w:val="002278AE"/>
    <w:rsid w:val="00232054"/>
    <w:rsid w:val="00234577"/>
    <w:rsid w:val="00244499"/>
    <w:rsid w:val="0024496E"/>
    <w:rsid w:val="002573CA"/>
    <w:rsid w:val="00261AAF"/>
    <w:rsid w:val="0026395C"/>
    <w:rsid w:val="00270E6F"/>
    <w:rsid w:val="00271F31"/>
    <w:rsid w:val="00273523"/>
    <w:rsid w:val="00275F35"/>
    <w:rsid w:val="00285F0D"/>
    <w:rsid w:val="00292515"/>
    <w:rsid w:val="00292829"/>
    <w:rsid w:val="002B1B5D"/>
    <w:rsid w:val="002D59C0"/>
    <w:rsid w:val="002F0AC0"/>
    <w:rsid w:val="00317454"/>
    <w:rsid w:val="00323940"/>
    <w:rsid w:val="00327B4F"/>
    <w:rsid w:val="00332C35"/>
    <w:rsid w:val="00342CBE"/>
    <w:rsid w:val="0034534F"/>
    <w:rsid w:val="00355EC6"/>
    <w:rsid w:val="00396915"/>
    <w:rsid w:val="003B7241"/>
    <w:rsid w:val="003C2ECA"/>
    <w:rsid w:val="00401E20"/>
    <w:rsid w:val="00405CC8"/>
    <w:rsid w:val="00421A5A"/>
    <w:rsid w:val="00430FCC"/>
    <w:rsid w:val="00435A1D"/>
    <w:rsid w:val="0044451B"/>
    <w:rsid w:val="00447028"/>
    <w:rsid w:val="0045210E"/>
    <w:rsid w:val="00453001"/>
    <w:rsid w:val="004805BC"/>
    <w:rsid w:val="004925F3"/>
    <w:rsid w:val="004966CA"/>
    <w:rsid w:val="00497D9A"/>
    <w:rsid w:val="004A581B"/>
    <w:rsid w:val="004A5EDA"/>
    <w:rsid w:val="004C4E0C"/>
    <w:rsid w:val="004C50F3"/>
    <w:rsid w:val="004D1451"/>
    <w:rsid w:val="004D21FD"/>
    <w:rsid w:val="004E6CD5"/>
    <w:rsid w:val="004F0948"/>
    <w:rsid w:val="004F0D31"/>
    <w:rsid w:val="00506FDA"/>
    <w:rsid w:val="0051329D"/>
    <w:rsid w:val="00515025"/>
    <w:rsid w:val="0052239D"/>
    <w:rsid w:val="00526610"/>
    <w:rsid w:val="0052744B"/>
    <w:rsid w:val="00544906"/>
    <w:rsid w:val="0055683F"/>
    <w:rsid w:val="005774B2"/>
    <w:rsid w:val="005960EF"/>
    <w:rsid w:val="0059751D"/>
    <w:rsid w:val="005A3A47"/>
    <w:rsid w:val="005B5620"/>
    <w:rsid w:val="005D17BA"/>
    <w:rsid w:val="005E3F3C"/>
    <w:rsid w:val="005E7154"/>
    <w:rsid w:val="005F11D2"/>
    <w:rsid w:val="005F3186"/>
    <w:rsid w:val="005F7010"/>
    <w:rsid w:val="006061EA"/>
    <w:rsid w:val="00620C53"/>
    <w:rsid w:val="00623D50"/>
    <w:rsid w:val="0066295D"/>
    <w:rsid w:val="006674F1"/>
    <w:rsid w:val="006679FC"/>
    <w:rsid w:val="006710F0"/>
    <w:rsid w:val="00673DD5"/>
    <w:rsid w:val="00682E2E"/>
    <w:rsid w:val="00693FDC"/>
    <w:rsid w:val="006978BB"/>
    <w:rsid w:val="006A1FA0"/>
    <w:rsid w:val="006A359B"/>
    <w:rsid w:val="006A7132"/>
    <w:rsid w:val="006B4B21"/>
    <w:rsid w:val="006B6DE6"/>
    <w:rsid w:val="006D2C89"/>
    <w:rsid w:val="006E03EA"/>
    <w:rsid w:val="006F6F29"/>
    <w:rsid w:val="00702454"/>
    <w:rsid w:val="007273F1"/>
    <w:rsid w:val="00742384"/>
    <w:rsid w:val="00770653"/>
    <w:rsid w:val="00777EB3"/>
    <w:rsid w:val="007A01EC"/>
    <w:rsid w:val="007B04FD"/>
    <w:rsid w:val="007B2773"/>
    <w:rsid w:val="007C53FA"/>
    <w:rsid w:val="007C70E0"/>
    <w:rsid w:val="007C7348"/>
    <w:rsid w:val="007D1451"/>
    <w:rsid w:val="007D5353"/>
    <w:rsid w:val="007E1600"/>
    <w:rsid w:val="007E2A14"/>
    <w:rsid w:val="007F0C9C"/>
    <w:rsid w:val="00810428"/>
    <w:rsid w:val="00811076"/>
    <w:rsid w:val="00812807"/>
    <w:rsid w:val="008140A0"/>
    <w:rsid w:val="008231C2"/>
    <w:rsid w:val="00825941"/>
    <w:rsid w:val="0083772C"/>
    <w:rsid w:val="008413E3"/>
    <w:rsid w:val="00843D6C"/>
    <w:rsid w:val="00866040"/>
    <w:rsid w:val="008922D1"/>
    <w:rsid w:val="00892923"/>
    <w:rsid w:val="00894486"/>
    <w:rsid w:val="008A2597"/>
    <w:rsid w:val="008B6D41"/>
    <w:rsid w:val="008D2DD9"/>
    <w:rsid w:val="00910147"/>
    <w:rsid w:val="00933D08"/>
    <w:rsid w:val="00944ADE"/>
    <w:rsid w:val="00950686"/>
    <w:rsid w:val="0095437C"/>
    <w:rsid w:val="009721B9"/>
    <w:rsid w:val="00987B7E"/>
    <w:rsid w:val="009929AD"/>
    <w:rsid w:val="00995F06"/>
    <w:rsid w:val="009A3917"/>
    <w:rsid w:val="009C6912"/>
    <w:rsid w:val="009F41C3"/>
    <w:rsid w:val="00A0087E"/>
    <w:rsid w:val="00A21F7C"/>
    <w:rsid w:val="00A25991"/>
    <w:rsid w:val="00A34379"/>
    <w:rsid w:val="00A5398E"/>
    <w:rsid w:val="00A73FC6"/>
    <w:rsid w:val="00A81482"/>
    <w:rsid w:val="00A81B29"/>
    <w:rsid w:val="00AB77E8"/>
    <w:rsid w:val="00AD1568"/>
    <w:rsid w:val="00AD36D9"/>
    <w:rsid w:val="00AD5A06"/>
    <w:rsid w:val="00AD74A6"/>
    <w:rsid w:val="00AE50BB"/>
    <w:rsid w:val="00AF104F"/>
    <w:rsid w:val="00B001D8"/>
    <w:rsid w:val="00B018FD"/>
    <w:rsid w:val="00B13164"/>
    <w:rsid w:val="00B14811"/>
    <w:rsid w:val="00B1625D"/>
    <w:rsid w:val="00B2588A"/>
    <w:rsid w:val="00B27FBA"/>
    <w:rsid w:val="00B43142"/>
    <w:rsid w:val="00B436F3"/>
    <w:rsid w:val="00B846B7"/>
    <w:rsid w:val="00B96193"/>
    <w:rsid w:val="00BA136E"/>
    <w:rsid w:val="00BA5E0C"/>
    <w:rsid w:val="00BB107F"/>
    <w:rsid w:val="00BB2241"/>
    <w:rsid w:val="00BB2606"/>
    <w:rsid w:val="00BB3A10"/>
    <w:rsid w:val="00BB7711"/>
    <w:rsid w:val="00BC7246"/>
    <w:rsid w:val="00BE0D5B"/>
    <w:rsid w:val="00BF08A5"/>
    <w:rsid w:val="00BF1D99"/>
    <w:rsid w:val="00C075A6"/>
    <w:rsid w:val="00C10205"/>
    <w:rsid w:val="00C1549A"/>
    <w:rsid w:val="00C20184"/>
    <w:rsid w:val="00C209F1"/>
    <w:rsid w:val="00C35605"/>
    <w:rsid w:val="00C41876"/>
    <w:rsid w:val="00C45D9D"/>
    <w:rsid w:val="00C53982"/>
    <w:rsid w:val="00C607B3"/>
    <w:rsid w:val="00C65C24"/>
    <w:rsid w:val="00C70C05"/>
    <w:rsid w:val="00C80296"/>
    <w:rsid w:val="00C829C4"/>
    <w:rsid w:val="00C83F20"/>
    <w:rsid w:val="00CA3D3A"/>
    <w:rsid w:val="00CC297D"/>
    <w:rsid w:val="00CD3119"/>
    <w:rsid w:val="00CF0A9C"/>
    <w:rsid w:val="00CF3B74"/>
    <w:rsid w:val="00D07920"/>
    <w:rsid w:val="00D514F6"/>
    <w:rsid w:val="00D63705"/>
    <w:rsid w:val="00D6600E"/>
    <w:rsid w:val="00D86B5C"/>
    <w:rsid w:val="00D921AD"/>
    <w:rsid w:val="00D949CF"/>
    <w:rsid w:val="00D97CA6"/>
    <w:rsid w:val="00DA61B7"/>
    <w:rsid w:val="00DB1F88"/>
    <w:rsid w:val="00DC108A"/>
    <w:rsid w:val="00DC4148"/>
    <w:rsid w:val="00DC7074"/>
    <w:rsid w:val="00DE0146"/>
    <w:rsid w:val="00DE40DC"/>
    <w:rsid w:val="00DE4302"/>
    <w:rsid w:val="00DF6087"/>
    <w:rsid w:val="00E01528"/>
    <w:rsid w:val="00E05AEF"/>
    <w:rsid w:val="00E11514"/>
    <w:rsid w:val="00E207C9"/>
    <w:rsid w:val="00E2575D"/>
    <w:rsid w:val="00E3382A"/>
    <w:rsid w:val="00E338FF"/>
    <w:rsid w:val="00E37860"/>
    <w:rsid w:val="00E40B8E"/>
    <w:rsid w:val="00E6266A"/>
    <w:rsid w:val="00E65A5F"/>
    <w:rsid w:val="00E665D5"/>
    <w:rsid w:val="00E6689B"/>
    <w:rsid w:val="00E67B7E"/>
    <w:rsid w:val="00E70868"/>
    <w:rsid w:val="00E81183"/>
    <w:rsid w:val="00E91855"/>
    <w:rsid w:val="00E92253"/>
    <w:rsid w:val="00E92928"/>
    <w:rsid w:val="00EB2185"/>
    <w:rsid w:val="00F02B40"/>
    <w:rsid w:val="00F13C34"/>
    <w:rsid w:val="00F175A4"/>
    <w:rsid w:val="00F202DB"/>
    <w:rsid w:val="00F35B51"/>
    <w:rsid w:val="00F758A4"/>
    <w:rsid w:val="00F960AC"/>
    <w:rsid w:val="00FA1D11"/>
    <w:rsid w:val="00FA2473"/>
    <w:rsid w:val="00FA558A"/>
    <w:rsid w:val="00FC0DE4"/>
    <w:rsid w:val="00FE6488"/>
    <w:rsid w:val="00FE74E0"/>
    <w:rsid w:val="00FF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925F3"/>
    <w:pPr>
      <w:jc w:val="both"/>
    </w:pPr>
    <w:rPr>
      <w:sz w:val="22"/>
    </w:rPr>
  </w:style>
  <w:style w:type="paragraph" w:styleId="Titolo1">
    <w:name w:val="heading 1"/>
    <w:basedOn w:val="Normale"/>
    <w:next w:val="Normale"/>
    <w:autoRedefine/>
    <w:qFormat/>
    <w:pPr>
      <w:keepNext/>
      <w:pageBreakBefore/>
      <w:numPr>
        <w:numId w:val="1"/>
      </w:numPr>
      <w:spacing w:after="240"/>
      <w:ind w:left="431" w:hanging="431"/>
      <w:jc w:val="left"/>
      <w:outlineLvl w:val="0"/>
    </w:pPr>
    <w:rPr>
      <w:b/>
      <w:sz w:val="26"/>
    </w:rPr>
  </w:style>
  <w:style w:type="paragraph" w:styleId="Titolo2">
    <w:name w:val="heading 2"/>
    <w:basedOn w:val="Titolo1"/>
    <w:next w:val="Normale"/>
    <w:autoRedefine/>
    <w:qFormat/>
    <w:pPr>
      <w:pageBreakBefore w:val="0"/>
      <w:numPr>
        <w:ilvl w:val="1"/>
      </w:numPr>
      <w:spacing w:before="120" w:after="120"/>
      <w:ind w:left="578" w:hanging="578"/>
      <w:outlineLvl w:val="1"/>
    </w:pPr>
    <w:rPr>
      <w:color w:val="000000"/>
    </w:rPr>
  </w:style>
  <w:style w:type="paragraph" w:styleId="Titolo3">
    <w:name w:val="heading 3"/>
    <w:basedOn w:val="Titolo2"/>
    <w:next w:val="Normale"/>
    <w:autoRedefine/>
    <w:qFormat/>
    <w:pPr>
      <w:numPr>
        <w:ilvl w:val="2"/>
      </w:numPr>
      <w:spacing w:before="240"/>
      <w:outlineLvl w:val="2"/>
    </w:pPr>
  </w:style>
  <w:style w:type="paragraph" w:styleId="Titolo4">
    <w:name w:val="heading 4"/>
    <w:basedOn w:val="Titolo3"/>
    <w:next w:val="Normale"/>
    <w:autoRedefine/>
    <w:qFormat/>
    <w:pPr>
      <w:numPr>
        <w:ilvl w:val="3"/>
      </w:numPr>
      <w:outlineLvl w:val="3"/>
    </w:pPr>
  </w:style>
  <w:style w:type="paragraph" w:styleId="Titolo5">
    <w:name w:val="heading 5"/>
    <w:basedOn w:val="Titolo4"/>
    <w:next w:val="Rientronormale"/>
    <w:autoRedefine/>
    <w:qFormat/>
    <w:pPr>
      <w:numPr>
        <w:ilvl w:val="4"/>
      </w:numPr>
      <w:outlineLvl w:val="4"/>
    </w:pPr>
  </w:style>
  <w:style w:type="paragraph" w:styleId="Titolo6">
    <w:name w:val="heading 6"/>
    <w:basedOn w:val="Normale"/>
    <w:next w:val="Rientronormale"/>
    <w:autoRedefine/>
    <w:qFormat/>
    <w:pPr>
      <w:numPr>
        <w:ilvl w:val="5"/>
        <w:numId w:val="1"/>
      </w:numPr>
      <w:outlineLvl w:val="5"/>
    </w:pPr>
    <w:rPr>
      <w:sz w:val="20"/>
      <w:u w:val="single"/>
    </w:rPr>
  </w:style>
  <w:style w:type="paragraph" w:styleId="Titolo7">
    <w:name w:val="heading 7"/>
    <w:basedOn w:val="Normale"/>
    <w:next w:val="Rientronormale"/>
    <w:autoRedefine/>
    <w:qFormat/>
    <w:pPr>
      <w:numPr>
        <w:ilvl w:val="6"/>
        <w:numId w:val="1"/>
      </w:numPr>
      <w:outlineLvl w:val="6"/>
    </w:pPr>
    <w:rPr>
      <w:i/>
      <w:sz w:val="20"/>
    </w:rPr>
  </w:style>
  <w:style w:type="paragraph" w:styleId="Titolo8">
    <w:name w:val="heading 8"/>
    <w:basedOn w:val="xxxDidasc"/>
    <w:next w:val="Normale"/>
    <w:autoRedefine/>
    <w:qFormat/>
    <w:pPr>
      <w:numPr>
        <w:ilvl w:val="7"/>
        <w:numId w:val="1"/>
      </w:numPr>
      <w:ind w:right="-1"/>
      <w:jc w:val="center"/>
      <w:outlineLvl w:val="7"/>
    </w:pPr>
  </w:style>
  <w:style w:type="paragraph" w:styleId="Titolo9">
    <w:name w:val="heading 9"/>
    <w:basedOn w:val="xxxDidasc"/>
    <w:next w:val="Normale"/>
    <w:autoRedefine/>
    <w:qFormat/>
    <w:pPr>
      <w:numPr>
        <w:ilvl w:val="8"/>
        <w:numId w:val="1"/>
      </w:numPr>
      <w:ind w:right="-1"/>
      <w:jc w:val="center"/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normale">
    <w:name w:val="Normal Indent"/>
    <w:basedOn w:val="Normale"/>
    <w:pPr>
      <w:ind w:left="567"/>
    </w:pPr>
  </w:style>
  <w:style w:type="paragraph" w:customStyle="1" w:styleId="xxxDidasc">
    <w:name w:val="xxxDidasc"/>
    <w:basedOn w:val="Normale"/>
    <w:next w:val="Normale"/>
    <w:pPr>
      <w:keepLines/>
      <w:spacing w:before="240" w:after="480"/>
      <w:ind w:left="3261" w:right="2552" w:hanging="993"/>
      <w:jc w:val="left"/>
    </w:pPr>
    <w:rPr>
      <w:rFonts w:ascii="Arial" w:hAnsi="Arial"/>
      <w:sz w:val="20"/>
    </w:r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semiHidden/>
    <w:rPr>
      <w:sz w:val="20"/>
    </w:rPr>
  </w:style>
  <w:style w:type="paragraph" w:styleId="Sommario8">
    <w:name w:val="toc 8"/>
    <w:basedOn w:val="Sommario1"/>
    <w:next w:val="Normale"/>
    <w:semiHidden/>
    <w:pPr>
      <w:tabs>
        <w:tab w:val="clear" w:pos="8640"/>
        <w:tab w:val="right" w:leader="dot" w:pos="8641"/>
      </w:tabs>
    </w:pPr>
  </w:style>
  <w:style w:type="paragraph" w:styleId="Sommario1">
    <w:name w:val="toc 1"/>
    <w:aliases w:val="Toc 1"/>
    <w:basedOn w:val="Normale"/>
    <w:next w:val="Normale"/>
    <w:uiPriority w:val="39"/>
    <w:rsid w:val="0052239D"/>
    <w:pPr>
      <w:tabs>
        <w:tab w:val="right" w:leader="dot" w:pos="8640"/>
      </w:tabs>
      <w:spacing w:before="120"/>
      <w:ind w:left="567" w:right="1276" w:hanging="567"/>
    </w:pPr>
  </w:style>
  <w:style w:type="paragraph" w:styleId="Sommario7">
    <w:name w:val="toc 7"/>
    <w:basedOn w:val="Normale"/>
    <w:next w:val="Normale"/>
    <w:semiHidden/>
    <w:pPr>
      <w:tabs>
        <w:tab w:val="left" w:leader="dot" w:pos="8646"/>
        <w:tab w:val="right" w:pos="9072"/>
      </w:tabs>
      <w:ind w:left="4253" w:right="850"/>
    </w:pPr>
  </w:style>
  <w:style w:type="paragraph" w:styleId="Sommario6">
    <w:name w:val="toc 6"/>
    <w:basedOn w:val="Normale"/>
    <w:next w:val="Normale"/>
    <w:semiHidden/>
    <w:pPr>
      <w:tabs>
        <w:tab w:val="left" w:leader="dot" w:pos="8646"/>
        <w:tab w:val="right" w:pos="9072"/>
      </w:tabs>
      <w:ind w:left="3544" w:right="850"/>
    </w:pPr>
  </w:style>
  <w:style w:type="paragraph" w:styleId="Sommario5">
    <w:name w:val="toc 5"/>
    <w:basedOn w:val="Sommario4"/>
    <w:next w:val="Normale"/>
    <w:semiHidden/>
    <w:pPr>
      <w:ind w:left="1134"/>
    </w:pPr>
  </w:style>
  <w:style w:type="paragraph" w:styleId="Sommario4">
    <w:name w:val="toc 4"/>
    <w:basedOn w:val="Sommario3"/>
    <w:next w:val="Normale"/>
    <w:uiPriority w:val="39"/>
    <w:rsid w:val="0052239D"/>
    <w:pPr>
      <w:ind w:left="3119" w:hanging="1134"/>
    </w:pPr>
  </w:style>
  <w:style w:type="paragraph" w:styleId="Sommario3">
    <w:name w:val="toc 3"/>
    <w:aliases w:val="Toc 3"/>
    <w:basedOn w:val="Sommario2"/>
    <w:next w:val="Normale"/>
    <w:uiPriority w:val="39"/>
    <w:rsid w:val="0052239D"/>
    <w:pPr>
      <w:ind w:left="1985" w:hanging="851"/>
    </w:pPr>
  </w:style>
  <w:style w:type="paragraph" w:styleId="Sommario2">
    <w:name w:val="toc 2"/>
    <w:aliases w:val="Toc 2"/>
    <w:basedOn w:val="Sommario1"/>
    <w:next w:val="Normale"/>
    <w:uiPriority w:val="39"/>
    <w:rsid w:val="0052239D"/>
    <w:pPr>
      <w:ind w:left="1134"/>
    </w:pPr>
  </w:style>
  <w:style w:type="paragraph" w:styleId="Indice7">
    <w:name w:val="index 7"/>
    <w:basedOn w:val="Normale"/>
    <w:next w:val="Normale"/>
    <w:semiHidden/>
    <w:pPr>
      <w:ind w:left="1698"/>
    </w:pPr>
  </w:style>
  <w:style w:type="paragraph" w:styleId="Indice6">
    <w:name w:val="index 6"/>
    <w:basedOn w:val="Normale"/>
    <w:next w:val="Normale"/>
    <w:semiHidden/>
    <w:pPr>
      <w:ind w:left="1415"/>
    </w:pPr>
  </w:style>
  <w:style w:type="paragraph" w:styleId="Indice5">
    <w:name w:val="index 5"/>
    <w:basedOn w:val="Normale"/>
    <w:next w:val="Normale"/>
    <w:semiHidden/>
    <w:pPr>
      <w:ind w:left="1132"/>
    </w:pPr>
  </w:style>
  <w:style w:type="paragraph" w:styleId="Indice4">
    <w:name w:val="index 4"/>
    <w:basedOn w:val="Normale"/>
    <w:next w:val="Normale"/>
    <w:semiHidden/>
    <w:pPr>
      <w:ind w:left="849"/>
    </w:pPr>
  </w:style>
  <w:style w:type="paragraph" w:styleId="Indice3">
    <w:name w:val="index 3"/>
    <w:basedOn w:val="Normale"/>
    <w:next w:val="Normale"/>
    <w:semiHidden/>
    <w:pPr>
      <w:ind w:left="566"/>
    </w:pPr>
  </w:style>
  <w:style w:type="paragraph" w:styleId="Indice2">
    <w:name w:val="index 2"/>
    <w:basedOn w:val="Normale"/>
    <w:next w:val="Normale"/>
    <w:semiHidden/>
    <w:pPr>
      <w:ind w:left="283"/>
    </w:pPr>
  </w:style>
  <w:style w:type="paragraph" w:styleId="Indice1">
    <w:name w:val="index 1"/>
    <w:basedOn w:val="Normale"/>
    <w:next w:val="Normale"/>
    <w:semiHidden/>
  </w:style>
  <w:style w:type="character" w:styleId="Numeroriga">
    <w:name w:val="line number"/>
    <w:basedOn w:val="Carpredefinitoparagrafo"/>
  </w:style>
  <w:style w:type="paragraph" w:styleId="Titoloindice">
    <w:name w:val="index heading"/>
    <w:basedOn w:val="Normale"/>
    <w:next w:val="Indice1"/>
    <w:semiHidden/>
  </w:style>
  <w:style w:type="paragraph" w:styleId="Pidipagina">
    <w:name w:val="footer"/>
    <w:basedOn w:val="Normale"/>
    <w:pPr>
      <w:jc w:val="left"/>
    </w:pPr>
    <w:rPr>
      <w:rFonts w:ascii="Arial" w:hAnsi="Arial"/>
      <w:sz w:val="24"/>
    </w:rPr>
  </w:style>
  <w:style w:type="paragraph" w:styleId="Intestazione">
    <w:name w:val="header"/>
    <w:basedOn w:val="Normale"/>
    <w:pPr>
      <w:pBdr>
        <w:bottom w:val="single" w:sz="6" w:space="1" w:color="auto"/>
      </w:pBdr>
    </w:pPr>
    <w:rPr>
      <w:rFonts w:ascii="Arial" w:hAnsi="Arial"/>
      <w:sz w:val="16"/>
    </w:rPr>
  </w:style>
  <w:style w:type="character" w:styleId="Rimandonotaapidipagina">
    <w:name w:val="footnote reference"/>
    <w:semiHidden/>
    <w:rPr>
      <w:position w:val="6"/>
      <w:sz w:val="16"/>
    </w:rPr>
  </w:style>
  <w:style w:type="paragraph" w:styleId="Testonotaapidipagina">
    <w:name w:val="footnote text"/>
    <w:basedOn w:val="Normale"/>
    <w:semiHidden/>
    <w:rPr>
      <w:rFonts w:ascii="Arial" w:hAnsi="Arial"/>
      <w:sz w:val="18"/>
    </w:rPr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"/>
  </w:style>
  <w:style w:type="paragraph" w:styleId="Sommario9">
    <w:name w:val="toc 9"/>
    <w:basedOn w:val="Normale"/>
    <w:next w:val="Normale"/>
    <w:semiHidden/>
    <w:pPr>
      <w:tabs>
        <w:tab w:val="right" w:leader="dot" w:pos="8641"/>
      </w:tabs>
      <w:spacing w:before="120"/>
      <w:ind w:right="1276"/>
    </w:pPr>
  </w:style>
  <w:style w:type="paragraph" w:customStyle="1" w:styleId="FunNome">
    <w:name w:val="FunNome"/>
    <w:basedOn w:val="Normale"/>
    <w:pPr>
      <w:pageBreakBefore/>
      <w:spacing w:after="360"/>
    </w:pPr>
    <w:rPr>
      <w:b/>
      <w:sz w:val="28"/>
    </w:rPr>
  </w:style>
  <w:style w:type="paragraph" w:customStyle="1" w:styleId="FunDescrBreve">
    <w:name w:val="FunDescrBreve"/>
    <w:basedOn w:val="Normale"/>
    <w:pPr>
      <w:spacing w:before="120" w:after="480"/>
    </w:pPr>
    <w:rPr>
      <w:rFonts w:ascii="Helvetica" w:hAnsi="Helvetica"/>
    </w:rPr>
  </w:style>
  <w:style w:type="paragraph" w:customStyle="1" w:styleId="FunDescrEstesa">
    <w:name w:val="FunDescrEstesa"/>
    <w:basedOn w:val="Normale"/>
  </w:style>
  <w:style w:type="paragraph" w:styleId="Rientrocorpodeltesto">
    <w:name w:val="Body Text Indent"/>
    <w:basedOn w:val="Normale"/>
    <w:pPr>
      <w:keepNext/>
      <w:ind w:left="781"/>
      <w:jc w:val="left"/>
    </w:pPr>
    <w:rPr>
      <w:rFonts w:ascii="News Gothic MT" w:hAnsi="News Gothic MT"/>
      <w:color w:val="000080"/>
      <w:sz w:val="7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agNoNum">
    <w:name w:val="ParagNoNum"/>
    <w:basedOn w:val="Normale"/>
    <w:next w:val="Normale"/>
    <w:pPr>
      <w:spacing w:before="360" w:after="120"/>
      <w:jc w:val="left"/>
    </w:pPr>
    <w:rPr>
      <w:b/>
    </w:rPr>
  </w:style>
  <w:style w:type="paragraph" w:customStyle="1" w:styleId="CodiceCOBOL">
    <w:name w:val="CodiceCOBOL"/>
    <w:basedOn w:val="Normale"/>
    <w:pPr>
      <w:tabs>
        <w:tab w:val="left" w:pos="851"/>
        <w:tab w:val="left" w:pos="1701"/>
        <w:tab w:val="left" w:pos="2552"/>
        <w:tab w:val="left" w:pos="3402"/>
      </w:tabs>
      <w:ind w:left="567"/>
    </w:pPr>
    <w:rPr>
      <w:rFonts w:ascii="Courier New" w:hAnsi="Courier New"/>
      <w:sz w:val="20"/>
    </w:rPr>
  </w:style>
  <w:style w:type="paragraph" w:customStyle="1" w:styleId="stilenuovo">
    <w:name w:val="stilenuovo"/>
    <w:basedOn w:val="Titolo1"/>
    <w:pPr>
      <w:keepNext w:val="0"/>
      <w:pageBreakBefore w:val="0"/>
      <w:spacing w:before="1440" w:after="1440"/>
      <w:ind w:left="0" w:firstLine="0"/>
      <w:jc w:val="center"/>
    </w:pPr>
    <w:rPr>
      <w:rFonts w:ascii="Arial" w:hAnsi="Arial"/>
      <w:i/>
      <w:smallCaps/>
      <w:strike/>
      <w:sz w:val="24"/>
    </w:rPr>
  </w:style>
  <w:style w:type="paragraph" w:customStyle="1" w:styleId="Figura">
    <w:name w:val="Figura"/>
    <w:basedOn w:val="Normale"/>
    <w:next w:val="Normale"/>
    <w:pPr>
      <w:keepNext/>
      <w:framePr w:hSpace="142" w:wrap="notBeside" w:vAnchor="text" w:hAnchor="text" w:xAlign="center" w:y="1"/>
      <w:spacing w:before="480" w:after="120"/>
      <w:jc w:val="center"/>
    </w:pPr>
  </w:style>
  <w:style w:type="paragraph" w:customStyle="1" w:styleId="Esempio">
    <w:name w:val="Esempio"/>
    <w:basedOn w:val="Normale"/>
    <w:rPr>
      <w:sz w:val="20"/>
    </w:rPr>
  </w:style>
  <w:style w:type="paragraph" w:customStyle="1" w:styleId="VoceBibliogr">
    <w:name w:val="VoceBibliogr"/>
    <w:basedOn w:val="Normale"/>
    <w:pPr>
      <w:ind w:left="567" w:hanging="567"/>
    </w:pPr>
  </w:style>
  <w:style w:type="paragraph" w:customStyle="1" w:styleId="Mappa">
    <w:name w:val="Mappa"/>
    <w:basedOn w:val="CodiceCOBOL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0"/>
    </w:pPr>
  </w:style>
  <w:style w:type="paragraph" w:customStyle="1" w:styleId="titoloNoNum">
    <w:name w:val="titoloNoNum"/>
    <w:basedOn w:val="Titolo1"/>
    <w:next w:val="Normale"/>
    <w:pPr>
      <w:pageBreakBefore w:val="0"/>
      <w:numPr>
        <w:numId w:val="0"/>
      </w:numPr>
    </w:pPr>
  </w:style>
  <w:style w:type="paragraph" w:styleId="Indicedellefigure">
    <w:name w:val="table of figures"/>
    <w:basedOn w:val="Normale"/>
    <w:next w:val="Normale"/>
    <w:semiHidden/>
    <w:pPr>
      <w:ind w:left="440" w:hanging="440"/>
    </w:pPr>
  </w:style>
  <w:style w:type="paragraph" w:customStyle="1" w:styleId="Normale1">
    <w:name w:val="Normale1"/>
    <w:basedOn w:val="Titolo2"/>
    <w:pPr>
      <w:keepNext w:val="0"/>
      <w:numPr>
        <w:ilvl w:val="0"/>
        <w:numId w:val="0"/>
      </w:numPr>
      <w:spacing w:before="0" w:after="0"/>
    </w:pPr>
    <w:rPr>
      <w:rFonts w:ascii="Helvetica" w:hAnsi="Helvetica"/>
      <w:b w:val="0"/>
      <w:color w:val="auto"/>
      <w:sz w:val="20"/>
    </w:rPr>
  </w:style>
  <w:style w:type="paragraph" w:customStyle="1" w:styleId="proprieta">
    <w:name w:val="proprieta"/>
    <w:basedOn w:val="Normale"/>
    <w:rPr>
      <w:b/>
    </w:rPr>
  </w:style>
  <w:style w:type="paragraph" w:styleId="Corpodeltesto2">
    <w:name w:val="Body Text 2"/>
    <w:basedOn w:val="Normal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2" w:color="auto" w:fill="auto"/>
    </w:pPr>
  </w:style>
  <w:style w:type="paragraph" w:styleId="Rientrocorpodeltesto2">
    <w:name w:val="Body Text Indent 2"/>
    <w:basedOn w:val="Normale"/>
    <w:pPr>
      <w:ind w:left="709" w:hanging="425"/>
    </w:pPr>
  </w:style>
  <w:style w:type="paragraph" w:styleId="Testonormale">
    <w:name w:val="Plain Text"/>
    <w:basedOn w:val="Normale"/>
    <w:rPr>
      <w:rFonts w:ascii="Courier New" w:hAnsi="Courier New"/>
      <w:sz w:val="20"/>
    </w:rPr>
  </w:style>
  <w:style w:type="character" w:styleId="Collegamentovisitato">
    <w:name w:val="FollowedHyperlink"/>
    <w:rPr>
      <w:color w:val="800080"/>
      <w:u w:val="single"/>
    </w:rPr>
  </w:style>
  <w:style w:type="table" w:styleId="Grigliatabella">
    <w:name w:val="Table Grid"/>
    <w:basedOn w:val="Tabellanormale"/>
    <w:rsid w:val="005F11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rsid w:val="00B4314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B43142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DC7074"/>
    <w:rPr>
      <w:b/>
      <w:bCs/>
      <w:sz w:val="20"/>
    </w:rPr>
  </w:style>
  <w:style w:type="paragraph" w:customStyle="1" w:styleId="Normale2">
    <w:name w:val="Normale2"/>
    <w:basedOn w:val="Titolo2"/>
    <w:rsid w:val="00DC108A"/>
    <w:pPr>
      <w:keepNext w:val="0"/>
      <w:numPr>
        <w:ilvl w:val="0"/>
        <w:numId w:val="0"/>
      </w:numPr>
      <w:spacing w:before="0" w:after="0"/>
    </w:pPr>
    <w:rPr>
      <w:rFonts w:ascii="Helvetica" w:hAnsi="Helvetica"/>
      <w:b w:val="0"/>
      <w:color w:val="auto"/>
      <w:sz w:val="20"/>
    </w:rPr>
  </w:style>
  <w:style w:type="paragraph" w:styleId="Puntoelenco">
    <w:name w:val="List Bullet"/>
    <w:basedOn w:val="Normale"/>
    <w:autoRedefine/>
    <w:rsid w:val="000F35E4"/>
    <w:pPr>
      <w:tabs>
        <w:tab w:val="num" w:pos="432"/>
      </w:tabs>
      <w:ind w:left="432" w:hanging="432"/>
    </w:pPr>
  </w:style>
  <w:style w:type="paragraph" w:styleId="Puntoelenco2">
    <w:name w:val="List Bullet 2"/>
    <w:basedOn w:val="Normale"/>
    <w:autoRedefine/>
    <w:rsid w:val="000F35E4"/>
    <w:pPr>
      <w:numPr>
        <w:numId w:val="2"/>
      </w:numPr>
    </w:pPr>
  </w:style>
  <w:style w:type="paragraph" w:styleId="Puntoelenco3">
    <w:name w:val="List Bullet 3"/>
    <w:basedOn w:val="Normale"/>
    <w:autoRedefine/>
    <w:rsid w:val="000F35E4"/>
    <w:pPr>
      <w:numPr>
        <w:numId w:val="3"/>
      </w:numPr>
    </w:pPr>
  </w:style>
  <w:style w:type="paragraph" w:styleId="Puntoelenco4">
    <w:name w:val="List Bullet 4"/>
    <w:basedOn w:val="Normale"/>
    <w:autoRedefine/>
    <w:rsid w:val="000F35E4"/>
    <w:pPr>
      <w:numPr>
        <w:numId w:val="4"/>
      </w:numPr>
    </w:pPr>
  </w:style>
  <w:style w:type="paragraph" w:styleId="Puntoelenco5">
    <w:name w:val="List Bullet 5"/>
    <w:basedOn w:val="Normale"/>
    <w:autoRedefine/>
    <w:rsid w:val="000F35E4"/>
    <w:pPr>
      <w:numPr>
        <w:numId w:val="5"/>
      </w:numPr>
    </w:pPr>
  </w:style>
  <w:style w:type="paragraph" w:styleId="Numeroelenco">
    <w:name w:val="List Number"/>
    <w:basedOn w:val="Normale"/>
    <w:rsid w:val="000F35E4"/>
    <w:pPr>
      <w:numPr>
        <w:numId w:val="6"/>
      </w:numPr>
    </w:pPr>
  </w:style>
  <w:style w:type="paragraph" w:styleId="Numeroelenco2">
    <w:name w:val="List Number 2"/>
    <w:basedOn w:val="Normale"/>
    <w:rsid w:val="000F35E4"/>
    <w:pPr>
      <w:numPr>
        <w:numId w:val="7"/>
      </w:numPr>
    </w:pPr>
  </w:style>
  <w:style w:type="paragraph" w:styleId="Numeroelenco3">
    <w:name w:val="List Number 3"/>
    <w:basedOn w:val="Normale"/>
    <w:rsid w:val="000F35E4"/>
    <w:pPr>
      <w:numPr>
        <w:numId w:val="8"/>
      </w:numPr>
    </w:pPr>
  </w:style>
  <w:style w:type="paragraph" w:styleId="Numeroelenco4">
    <w:name w:val="List Number 4"/>
    <w:basedOn w:val="Normale"/>
    <w:rsid w:val="000F35E4"/>
    <w:pPr>
      <w:numPr>
        <w:numId w:val="9"/>
      </w:numPr>
    </w:pPr>
  </w:style>
  <w:style w:type="paragraph" w:styleId="Numeroelenco5">
    <w:name w:val="List Number 5"/>
    <w:basedOn w:val="Normale"/>
    <w:rsid w:val="000F35E4"/>
    <w:pPr>
      <w:numPr>
        <w:numId w:val="10"/>
      </w:numPr>
    </w:pPr>
  </w:style>
  <w:style w:type="paragraph" w:customStyle="1" w:styleId="Tracciato">
    <w:name w:val="Tracciato"/>
    <w:basedOn w:val="Normale"/>
    <w:rsid w:val="000F35E4"/>
    <w:rPr>
      <w:rFonts w:ascii="Arial Narrow" w:hAnsi="Arial Narrow"/>
      <w:sz w:val="20"/>
    </w:rPr>
  </w:style>
  <w:style w:type="paragraph" w:customStyle="1" w:styleId="FunParametro">
    <w:name w:val="FunParametro"/>
    <w:basedOn w:val="Normale"/>
    <w:rsid w:val="000F35E4"/>
    <w:pPr>
      <w:tabs>
        <w:tab w:val="left" w:pos="2835"/>
      </w:tabs>
      <w:ind w:left="2835" w:hanging="2268"/>
    </w:pPr>
  </w:style>
  <w:style w:type="paragraph" w:styleId="NormaleWeb">
    <w:name w:val="Normal (Web)"/>
    <w:basedOn w:val="Normale"/>
    <w:uiPriority w:val="99"/>
    <w:unhideWhenUsed/>
    <w:rsid w:val="00BC7246"/>
    <w:pPr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cbuttons1">
    <w:name w:val="cbuttons1"/>
    <w:basedOn w:val="Carpredefinitoparagrafo"/>
    <w:rsid w:val="00BC7246"/>
    <w:rPr>
      <w:vanish/>
      <w:webHidden w:val="0"/>
      <w:specVanish w:val="0"/>
    </w:rPr>
  </w:style>
  <w:style w:type="paragraph" w:customStyle="1" w:styleId="cbottonin">
    <w:name w:val="cbotton_in"/>
    <w:basedOn w:val="Normale"/>
    <w:rsid w:val="0044451B"/>
    <w:pPr>
      <w:pBdr>
        <w:top w:val="single" w:sz="6" w:space="0" w:color="E6E6FA"/>
        <w:left w:val="single" w:sz="6" w:space="0" w:color="E6E6FA"/>
        <w:bottom w:val="single" w:sz="6" w:space="0" w:color="C0C0C0"/>
        <w:right w:val="single" w:sz="6" w:space="0" w:color="C0C0C0"/>
      </w:pBdr>
      <w:shd w:val="clear" w:color="auto" w:fill="DCDCDC"/>
      <w:spacing w:before="100" w:beforeAutospacing="1" w:after="100" w:afterAutospacing="1"/>
      <w:jc w:val="left"/>
    </w:pPr>
    <w:rPr>
      <w:rFonts w:ascii="Arial" w:hAnsi="Arial" w:cs="Arial"/>
      <w:color w:val="6666FF"/>
      <w:sz w:val="15"/>
      <w:szCs w:val="15"/>
    </w:rPr>
  </w:style>
  <w:style w:type="paragraph" w:customStyle="1" w:styleId="cbottondown">
    <w:name w:val="cbotton_down"/>
    <w:basedOn w:val="Normale"/>
    <w:rsid w:val="0044451B"/>
    <w:pPr>
      <w:pBdr>
        <w:top w:val="single" w:sz="6" w:space="0" w:color="C0C0C0"/>
        <w:left w:val="single" w:sz="6" w:space="0" w:color="C0C0C0"/>
        <w:bottom w:val="single" w:sz="6" w:space="0" w:color="E6E6FA"/>
        <w:right w:val="single" w:sz="6" w:space="0" w:color="E6E6FA"/>
      </w:pBdr>
      <w:shd w:val="clear" w:color="auto" w:fill="DCDCDC"/>
      <w:spacing w:before="100" w:beforeAutospacing="1" w:after="100" w:afterAutospacing="1"/>
      <w:jc w:val="left"/>
    </w:pPr>
    <w:rPr>
      <w:rFonts w:ascii="Arial" w:hAnsi="Arial" w:cs="Arial"/>
      <w:i/>
      <w:iCs/>
      <w:color w:val="6666FF"/>
      <w:sz w:val="15"/>
      <w:szCs w:val="15"/>
    </w:rPr>
  </w:style>
  <w:style w:type="paragraph" w:customStyle="1" w:styleId="cbottonout">
    <w:name w:val="cbotton_out"/>
    <w:basedOn w:val="Normale"/>
    <w:rsid w:val="0044451B"/>
    <w:pPr>
      <w:pBdr>
        <w:top w:val="single" w:sz="6" w:space="0" w:color="E6E6FA"/>
        <w:left w:val="single" w:sz="6" w:space="0" w:color="E6E6FA"/>
        <w:bottom w:val="single" w:sz="6" w:space="0" w:color="C0C0C0"/>
        <w:right w:val="single" w:sz="6" w:space="0" w:color="C0C0C0"/>
      </w:pBdr>
      <w:shd w:val="clear" w:color="auto" w:fill="DCDCDC"/>
      <w:spacing w:before="100" w:beforeAutospacing="1" w:after="100" w:afterAutospacing="1"/>
      <w:jc w:val="left"/>
    </w:pPr>
    <w:rPr>
      <w:rFonts w:ascii="Arial" w:hAnsi="Arial" w:cs="Arial"/>
      <w:color w:val="000000"/>
      <w:sz w:val="15"/>
      <w:szCs w:val="15"/>
    </w:rPr>
  </w:style>
  <w:style w:type="paragraph" w:customStyle="1" w:styleId="ctd">
    <w:name w:val="ctd"/>
    <w:basedOn w:val="Normale"/>
    <w:rsid w:val="0044451B"/>
    <w:pPr>
      <w:pBdr>
        <w:top w:val="single" w:sz="6" w:space="0" w:color="C0C0C0"/>
        <w:left w:val="single" w:sz="6" w:space="0" w:color="C0C0C0"/>
        <w:bottom w:val="single" w:sz="6" w:space="0" w:color="E6E6FA"/>
        <w:right w:val="single" w:sz="6" w:space="0" w:color="E6E6FA"/>
      </w:pBdr>
      <w:spacing w:before="100" w:beforeAutospacing="1" w:after="100" w:afterAutospacing="1"/>
      <w:jc w:val="left"/>
    </w:pPr>
    <w:rPr>
      <w:rFonts w:ascii="Arial" w:hAnsi="Arial" w:cs="Arial"/>
      <w:color w:val="000000"/>
      <w:sz w:val="15"/>
      <w:szCs w:val="15"/>
    </w:rPr>
  </w:style>
  <w:style w:type="paragraph" w:customStyle="1" w:styleId="ctdb">
    <w:name w:val="ctd_b"/>
    <w:basedOn w:val="Normale"/>
    <w:rsid w:val="0044451B"/>
    <w:pPr>
      <w:pBdr>
        <w:top w:val="single" w:sz="6" w:space="0" w:color="C0C0C0"/>
        <w:left w:val="single" w:sz="6" w:space="0" w:color="C0C0C0"/>
        <w:bottom w:val="single" w:sz="6" w:space="0" w:color="E6E6FA"/>
        <w:right w:val="single" w:sz="6" w:space="0" w:color="E6E6FA"/>
      </w:pBdr>
      <w:spacing w:before="100" w:beforeAutospacing="1" w:after="100" w:afterAutospacing="1"/>
      <w:jc w:val="left"/>
    </w:pPr>
    <w:rPr>
      <w:rFonts w:ascii="Arial" w:hAnsi="Arial" w:cs="Arial"/>
      <w:b/>
      <w:bCs/>
      <w:color w:val="000000"/>
      <w:sz w:val="15"/>
      <w:szCs w:val="15"/>
    </w:rPr>
  </w:style>
  <w:style w:type="paragraph" w:customStyle="1" w:styleId="ctdnlsx">
    <w:name w:val="ctd_nl_sx"/>
    <w:basedOn w:val="Normale"/>
    <w:rsid w:val="0044451B"/>
    <w:pPr>
      <w:pBdr>
        <w:top w:val="single" w:sz="6" w:space="0" w:color="C0C0C0"/>
        <w:left w:val="single" w:sz="6" w:space="0" w:color="C0C0C0"/>
        <w:bottom w:val="single" w:sz="6" w:space="0" w:color="E6E6FA"/>
      </w:pBdr>
      <w:spacing w:before="100" w:beforeAutospacing="1" w:after="100" w:afterAutospacing="1"/>
      <w:jc w:val="left"/>
    </w:pPr>
    <w:rPr>
      <w:rFonts w:ascii="Arial" w:hAnsi="Arial" w:cs="Arial"/>
      <w:color w:val="000000"/>
      <w:sz w:val="15"/>
      <w:szCs w:val="15"/>
    </w:rPr>
  </w:style>
  <w:style w:type="paragraph" w:customStyle="1" w:styleId="ctdnldx">
    <w:name w:val="ctd_nl_dx"/>
    <w:basedOn w:val="Normale"/>
    <w:rsid w:val="0044451B"/>
    <w:pPr>
      <w:pBdr>
        <w:top w:val="single" w:sz="6" w:space="0" w:color="C0C0C0"/>
        <w:bottom w:val="single" w:sz="6" w:space="0" w:color="E6E6FA"/>
        <w:right w:val="single" w:sz="6" w:space="0" w:color="E6E6FA"/>
      </w:pBdr>
      <w:spacing w:before="100" w:beforeAutospacing="1" w:after="100" w:afterAutospacing="1"/>
      <w:jc w:val="left"/>
    </w:pPr>
    <w:rPr>
      <w:rFonts w:ascii="Arial" w:hAnsi="Arial" w:cs="Arial"/>
      <w:color w:val="000000"/>
      <w:sz w:val="15"/>
      <w:szCs w:val="15"/>
    </w:rPr>
  </w:style>
  <w:style w:type="paragraph" w:customStyle="1" w:styleId="ctdspaziodescr">
    <w:name w:val="ctd_spazio_descr"/>
    <w:basedOn w:val="Normale"/>
    <w:rsid w:val="0044451B"/>
    <w:pPr>
      <w:pBdr>
        <w:top w:val="single" w:sz="6" w:space="0" w:color="C0C0C0"/>
        <w:right w:val="single" w:sz="6" w:space="0" w:color="E6E6FA"/>
      </w:pBdr>
      <w:spacing w:before="100" w:beforeAutospacing="1" w:after="100" w:afterAutospacing="1"/>
      <w:jc w:val="left"/>
    </w:pPr>
    <w:rPr>
      <w:rFonts w:ascii="Arial" w:hAnsi="Arial" w:cs="Arial"/>
      <w:color w:val="000000"/>
      <w:sz w:val="15"/>
      <w:szCs w:val="15"/>
    </w:rPr>
  </w:style>
  <w:style w:type="paragraph" w:customStyle="1" w:styleId="cl">
    <w:name w:val="cl"/>
    <w:basedOn w:val="Normale"/>
    <w:rsid w:val="0044451B"/>
    <w:pPr>
      <w:pBdr>
        <w:top w:val="single" w:sz="6" w:space="0" w:color="C0C0C0"/>
        <w:left w:val="single" w:sz="6" w:space="0" w:color="C0C0C0"/>
        <w:bottom w:val="single" w:sz="6" w:space="0" w:color="E6E6FA"/>
        <w:right w:val="single" w:sz="6" w:space="0" w:color="E6E6FA"/>
      </w:pBdr>
      <w:shd w:val="clear" w:color="auto" w:fill="F4FBE4"/>
      <w:spacing w:before="100" w:beforeAutospacing="1" w:after="100" w:afterAutospacing="1"/>
      <w:jc w:val="left"/>
    </w:pPr>
    <w:rPr>
      <w:rFonts w:ascii="Arial" w:hAnsi="Arial" w:cs="Arial"/>
      <w:color w:val="000000"/>
      <w:sz w:val="15"/>
      <w:szCs w:val="15"/>
    </w:rPr>
  </w:style>
  <w:style w:type="paragraph" w:customStyle="1" w:styleId="clnlsx">
    <w:name w:val="cl_nl_sx"/>
    <w:basedOn w:val="Normale"/>
    <w:rsid w:val="0044451B"/>
    <w:pPr>
      <w:pBdr>
        <w:top w:val="single" w:sz="6" w:space="0" w:color="C0C0C0"/>
        <w:left w:val="single" w:sz="6" w:space="0" w:color="C0C0C0"/>
        <w:bottom w:val="single" w:sz="6" w:space="0" w:color="E6E6FA"/>
      </w:pBdr>
      <w:shd w:val="clear" w:color="auto" w:fill="F4FBE4"/>
      <w:spacing w:before="100" w:beforeAutospacing="1" w:after="100" w:afterAutospacing="1"/>
      <w:jc w:val="left"/>
    </w:pPr>
    <w:rPr>
      <w:rFonts w:ascii="Arial" w:hAnsi="Arial" w:cs="Arial"/>
      <w:color w:val="000000"/>
      <w:sz w:val="15"/>
      <w:szCs w:val="15"/>
    </w:rPr>
  </w:style>
  <w:style w:type="paragraph" w:customStyle="1" w:styleId="clnldx">
    <w:name w:val="cl_nl_dx"/>
    <w:basedOn w:val="Normale"/>
    <w:rsid w:val="0044451B"/>
    <w:pPr>
      <w:pBdr>
        <w:top w:val="single" w:sz="6" w:space="0" w:color="C0C0C0"/>
        <w:bottom w:val="single" w:sz="6" w:space="0" w:color="E6E6FA"/>
        <w:right w:val="single" w:sz="6" w:space="0" w:color="E6E6FA"/>
      </w:pBdr>
      <w:shd w:val="clear" w:color="auto" w:fill="F4FBE4"/>
      <w:spacing w:before="100" w:beforeAutospacing="1" w:after="100" w:afterAutospacing="1"/>
      <w:jc w:val="left"/>
    </w:pPr>
    <w:rPr>
      <w:rFonts w:ascii="Arial" w:hAnsi="Arial" w:cs="Arial"/>
      <w:color w:val="000000"/>
      <w:sz w:val="15"/>
      <w:szCs w:val="15"/>
    </w:rPr>
  </w:style>
  <w:style w:type="paragraph" w:customStyle="1" w:styleId="cmetodo">
    <w:name w:val="cmetodo"/>
    <w:basedOn w:val="Normale"/>
    <w:rsid w:val="0044451B"/>
    <w:pPr>
      <w:pBdr>
        <w:top w:val="single" w:sz="6" w:space="0" w:color="C0C0C0"/>
        <w:left w:val="single" w:sz="6" w:space="0" w:color="C0C0C0"/>
        <w:bottom w:val="single" w:sz="6" w:space="0" w:color="E6E6FA"/>
        <w:right w:val="single" w:sz="6" w:space="0" w:color="E6E6FA"/>
      </w:pBdr>
      <w:shd w:val="clear" w:color="auto" w:fill="FFDFC4"/>
      <w:spacing w:before="100" w:beforeAutospacing="1" w:after="100" w:afterAutospacing="1"/>
      <w:jc w:val="left"/>
    </w:pPr>
    <w:rPr>
      <w:rFonts w:ascii="Arial" w:hAnsi="Arial" w:cs="Arial"/>
      <w:color w:val="000000"/>
      <w:sz w:val="15"/>
      <w:szCs w:val="15"/>
    </w:rPr>
  </w:style>
  <w:style w:type="paragraph" w:customStyle="1" w:styleId="cpar">
    <w:name w:val="cpar"/>
    <w:basedOn w:val="Normale"/>
    <w:rsid w:val="0044451B"/>
    <w:pPr>
      <w:pBdr>
        <w:top w:val="single" w:sz="6" w:space="0" w:color="C0C0C0"/>
        <w:left w:val="single" w:sz="6" w:space="0" w:color="C0C0C0"/>
        <w:bottom w:val="single" w:sz="6" w:space="0" w:color="E6E6FA"/>
        <w:right w:val="single" w:sz="6" w:space="0" w:color="E6E6FA"/>
      </w:pBdr>
      <w:shd w:val="clear" w:color="auto" w:fill="FFEBCD"/>
      <w:spacing w:before="100" w:beforeAutospacing="1" w:after="100" w:afterAutospacing="1"/>
      <w:jc w:val="left"/>
    </w:pPr>
    <w:rPr>
      <w:rFonts w:ascii="Arial" w:hAnsi="Arial" w:cs="Arial"/>
      <w:color w:val="000000"/>
      <w:sz w:val="15"/>
      <w:szCs w:val="15"/>
    </w:rPr>
  </w:style>
  <w:style w:type="paragraph" w:customStyle="1" w:styleId="cparnote">
    <w:name w:val="cparnote"/>
    <w:basedOn w:val="Normale"/>
    <w:rsid w:val="0044451B"/>
    <w:pPr>
      <w:pBdr>
        <w:top w:val="single" w:sz="6" w:space="0" w:color="C0C0C0"/>
        <w:left w:val="single" w:sz="6" w:space="0" w:color="C0C0C0"/>
        <w:bottom w:val="single" w:sz="6" w:space="0" w:color="E6E6FA"/>
        <w:right w:val="single" w:sz="6" w:space="0" w:color="E6E6FA"/>
      </w:pBdr>
      <w:shd w:val="clear" w:color="auto" w:fill="F0F0F0"/>
      <w:spacing w:before="100" w:beforeAutospacing="1" w:after="100" w:afterAutospacing="1"/>
      <w:jc w:val="left"/>
    </w:pPr>
    <w:rPr>
      <w:rFonts w:ascii="Arial" w:hAnsi="Arial" w:cs="Arial"/>
      <w:color w:val="000000"/>
      <w:sz w:val="15"/>
      <w:szCs w:val="15"/>
    </w:rPr>
  </w:style>
  <w:style w:type="paragraph" w:customStyle="1" w:styleId="cs">
    <w:name w:val="cs"/>
    <w:basedOn w:val="Normale"/>
    <w:rsid w:val="0044451B"/>
    <w:pPr>
      <w:pBdr>
        <w:top w:val="single" w:sz="6" w:space="0" w:color="C0C0C0"/>
        <w:left w:val="single" w:sz="6" w:space="0" w:color="C0C0C0"/>
        <w:bottom w:val="single" w:sz="6" w:space="0" w:color="E6E6FA"/>
        <w:right w:val="single" w:sz="6" w:space="0" w:color="E6E6FA"/>
      </w:pBdr>
      <w:shd w:val="clear" w:color="auto" w:fill="FEF8EA"/>
      <w:spacing w:before="100" w:beforeAutospacing="1" w:after="100" w:afterAutospacing="1"/>
      <w:jc w:val="left"/>
    </w:pPr>
    <w:rPr>
      <w:rFonts w:ascii="Arial" w:hAnsi="Arial" w:cs="Arial"/>
      <w:color w:val="000000"/>
      <w:sz w:val="15"/>
      <w:szCs w:val="15"/>
    </w:rPr>
  </w:style>
  <w:style w:type="paragraph" w:customStyle="1" w:styleId="csnlsx">
    <w:name w:val="cs_nl_sx"/>
    <w:basedOn w:val="Normale"/>
    <w:rsid w:val="0044451B"/>
    <w:pPr>
      <w:pBdr>
        <w:top w:val="single" w:sz="6" w:space="0" w:color="C0C0C0"/>
        <w:left w:val="single" w:sz="6" w:space="0" w:color="C0C0C0"/>
        <w:bottom w:val="single" w:sz="6" w:space="0" w:color="E6E6FA"/>
      </w:pBdr>
      <w:shd w:val="clear" w:color="auto" w:fill="FEF8EA"/>
      <w:spacing w:before="100" w:beforeAutospacing="1" w:after="100" w:afterAutospacing="1"/>
      <w:jc w:val="left"/>
    </w:pPr>
    <w:rPr>
      <w:rFonts w:ascii="Arial" w:hAnsi="Arial" w:cs="Arial"/>
      <w:color w:val="000000"/>
      <w:sz w:val="15"/>
      <w:szCs w:val="15"/>
    </w:rPr>
  </w:style>
  <w:style w:type="paragraph" w:customStyle="1" w:styleId="csnldx">
    <w:name w:val="cs_nl_dx"/>
    <w:basedOn w:val="Normale"/>
    <w:rsid w:val="0044451B"/>
    <w:pPr>
      <w:pBdr>
        <w:top w:val="single" w:sz="6" w:space="0" w:color="C0C0C0"/>
        <w:bottom w:val="single" w:sz="6" w:space="0" w:color="E6E6FA"/>
        <w:right w:val="single" w:sz="6" w:space="0" w:color="E6E6FA"/>
      </w:pBdr>
      <w:shd w:val="clear" w:color="auto" w:fill="FEF8EA"/>
      <w:spacing w:before="100" w:beforeAutospacing="1" w:after="100" w:afterAutospacing="1"/>
      <w:jc w:val="left"/>
    </w:pPr>
    <w:rPr>
      <w:rFonts w:ascii="Arial" w:hAnsi="Arial" w:cs="Arial"/>
      <w:color w:val="000000"/>
      <w:sz w:val="15"/>
      <w:szCs w:val="15"/>
    </w:rPr>
  </w:style>
  <w:style w:type="paragraph" w:customStyle="1" w:styleId="cth">
    <w:name w:val="cth"/>
    <w:basedOn w:val="Normale"/>
    <w:rsid w:val="0044451B"/>
    <w:pPr>
      <w:pBdr>
        <w:top w:val="single" w:sz="6" w:space="0" w:color="C0C0C0"/>
        <w:left w:val="single" w:sz="6" w:space="0" w:color="C0C0C0"/>
        <w:bottom w:val="single" w:sz="6" w:space="0" w:color="E6E6FA"/>
        <w:right w:val="single" w:sz="6" w:space="0" w:color="E6E6FA"/>
      </w:pBdr>
      <w:shd w:val="clear" w:color="auto" w:fill="E1EFED"/>
      <w:spacing w:before="100" w:beforeAutospacing="1" w:after="100" w:afterAutospacing="1"/>
      <w:jc w:val="left"/>
    </w:pPr>
    <w:rPr>
      <w:rFonts w:ascii="Arial" w:hAnsi="Arial" w:cs="Arial"/>
      <w:i/>
      <w:iCs/>
      <w:color w:val="000000"/>
      <w:sz w:val="15"/>
      <w:szCs w:val="15"/>
    </w:rPr>
  </w:style>
  <w:style w:type="paragraph" w:customStyle="1" w:styleId="cbuttons">
    <w:name w:val="cbuttons"/>
    <w:basedOn w:val="Normale"/>
    <w:rsid w:val="0044451B"/>
    <w:pPr>
      <w:spacing w:before="100" w:beforeAutospacing="1" w:after="100" w:afterAutospacing="1"/>
      <w:jc w:val="left"/>
    </w:pPr>
    <w:rPr>
      <w:vanish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925F3"/>
    <w:pPr>
      <w:jc w:val="both"/>
    </w:pPr>
    <w:rPr>
      <w:sz w:val="22"/>
    </w:rPr>
  </w:style>
  <w:style w:type="paragraph" w:styleId="Titolo1">
    <w:name w:val="heading 1"/>
    <w:basedOn w:val="Normale"/>
    <w:next w:val="Normale"/>
    <w:autoRedefine/>
    <w:qFormat/>
    <w:pPr>
      <w:keepNext/>
      <w:pageBreakBefore/>
      <w:numPr>
        <w:numId w:val="1"/>
      </w:numPr>
      <w:spacing w:after="240"/>
      <w:ind w:left="431" w:hanging="431"/>
      <w:jc w:val="left"/>
      <w:outlineLvl w:val="0"/>
    </w:pPr>
    <w:rPr>
      <w:b/>
      <w:sz w:val="26"/>
    </w:rPr>
  </w:style>
  <w:style w:type="paragraph" w:styleId="Titolo2">
    <w:name w:val="heading 2"/>
    <w:basedOn w:val="Titolo1"/>
    <w:next w:val="Normale"/>
    <w:autoRedefine/>
    <w:qFormat/>
    <w:pPr>
      <w:pageBreakBefore w:val="0"/>
      <w:numPr>
        <w:ilvl w:val="1"/>
      </w:numPr>
      <w:spacing w:before="120" w:after="120"/>
      <w:ind w:left="578" w:hanging="578"/>
      <w:outlineLvl w:val="1"/>
    </w:pPr>
    <w:rPr>
      <w:color w:val="000000"/>
    </w:rPr>
  </w:style>
  <w:style w:type="paragraph" w:styleId="Titolo3">
    <w:name w:val="heading 3"/>
    <w:basedOn w:val="Titolo2"/>
    <w:next w:val="Normale"/>
    <w:autoRedefine/>
    <w:qFormat/>
    <w:pPr>
      <w:numPr>
        <w:ilvl w:val="2"/>
      </w:numPr>
      <w:spacing w:before="240"/>
      <w:outlineLvl w:val="2"/>
    </w:pPr>
  </w:style>
  <w:style w:type="paragraph" w:styleId="Titolo4">
    <w:name w:val="heading 4"/>
    <w:basedOn w:val="Titolo3"/>
    <w:next w:val="Normale"/>
    <w:autoRedefine/>
    <w:qFormat/>
    <w:pPr>
      <w:numPr>
        <w:ilvl w:val="3"/>
      </w:numPr>
      <w:outlineLvl w:val="3"/>
    </w:pPr>
  </w:style>
  <w:style w:type="paragraph" w:styleId="Titolo5">
    <w:name w:val="heading 5"/>
    <w:basedOn w:val="Titolo4"/>
    <w:next w:val="Rientronormale"/>
    <w:autoRedefine/>
    <w:qFormat/>
    <w:pPr>
      <w:numPr>
        <w:ilvl w:val="4"/>
      </w:numPr>
      <w:outlineLvl w:val="4"/>
    </w:pPr>
  </w:style>
  <w:style w:type="paragraph" w:styleId="Titolo6">
    <w:name w:val="heading 6"/>
    <w:basedOn w:val="Normale"/>
    <w:next w:val="Rientronormale"/>
    <w:autoRedefine/>
    <w:qFormat/>
    <w:pPr>
      <w:numPr>
        <w:ilvl w:val="5"/>
        <w:numId w:val="1"/>
      </w:numPr>
      <w:outlineLvl w:val="5"/>
    </w:pPr>
    <w:rPr>
      <w:sz w:val="20"/>
      <w:u w:val="single"/>
    </w:rPr>
  </w:style>
  <w:style w:type="paragraph" w:styleId="Titolo7">
    <w:name w:val="heading 7"/>
    <w:basedOn w:val="Normale"/>
    <w:next w:val="Rientronormale"/>
    <w:autoRedefine/>
    <w:qFormat/>
    <w:pPr>
      <w:numPr>
        <w:ilvl w:val="6"/>
        <w:numId w:val="1"/>
      </w:numPr>
      <w:outlineLvl w:val="6"/>
    </w:pPr>
    <w:rPr>
      <w:i/>
      <w:sz w:val="20"/>
    </w:rPr>
  </w:style>
  <w:style w:type="paragraph" w:styleId="Titolo8">
    <w:name w:val="heading 8"/>
    <w:basedOn w:val="xxxDidasc"/>
    <w:next w:val="Normale"/>
    <w:autoRedefine/>
    <w:qFormat/>
    <w:pPr>
      <w:numPr>
        <w:ilvl w:val="7"/>
        <w:numId w:val="1"/>
      </w:numPr>
      <w:ind w:right="-1"/>
      <w:jc w:val="center"/>
      <w:outlineLvl w:val="7"/>
    </w:pPr>
  </w:style>
  <w:style w:type="paragraph" w:styleId="Titolo9">
    <w:name w:val="heading 9"/>
    <w:basedOn w:val="xxxDidasc"/>
    <w:next w:val="Normale"/>
    <w:autoRedefine/>
    <w:qFormat/>
    <w:pPr>
      <w:numPr>
        <w:ilvl w:val="8"/>
        <w:numId w:val="1"/>
      </w:numPr>
      <w:ind w:right="-1"/>
      <w:jc w:val="center"/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normale">
    <w:name w:val="Normal Indent"/>
    <w:basedOn w:val="Normale"/>
    <w:pPr>
      <w:ind w:left="567"/>
    </w:pPr>
  </w:style>
  <w:style w:type="paragraph" w:customStyle="1" w:styleId="xxxDidasc">
    <w:name w:val="xxxDidasc"/>
    <w:basedOn w:val="Normale"/>
    <w:next w:val="Normale"/>
    <w:pPr>
      <w:keepLines/>
      <w:spacing w:before="240" w:after="480"/>
      <w:ind w:left="3261" w:right="2552" w:hanging="993"/>
      <w:jc w:val="left"/>
    </w:pPr>
    <w:rPr>
      <w:rFonts w:ascii="Arial" w:hAnsi="Arial"/>
      <w:sz w:val="20"/>
    </w:r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semiHidden/>
    <w:rPr>
      <w:sz w:val="20"/>
    </w:rPr>
  </w:style>
  <w:style w:type="paragraph" w:styleId="Sommario8">
    <w:name w:val="toc 8"/>
    <w:basedOn w:val="Sommario1"/>
    <w:next w:val="Normale"/>
    <w:semiHidden/>
    <w:pPr>
      <w:tabs>
        <w:tab w:val="clear" w:pos="8640"/>
        <w:tab w:val="right" w:leader="dot" w:pos="8641"/>
      </w:tabs>
    </w:pPr>
  </w:style>
  <w:style w:type="paragraph" w:styleId="Sommario1">
    <w:name w:val="toc 1"/>
    <w:aliases w:val="Toc 1"/>
    <w:basedOn w:val="Normale"/>
    <w:next w:val="Normale"/>
    <w:uiPriority w:val="39"/>
    <w:rsid w:val="0052239D"/>
    <w:pPr>
      <w:tabs>
        <w:tab w:val="right" w:leader="dot" w:pos="8640"/>
      </w:tabs>
      <w:spacing w:before="120"/>
      <w:ind w:left="567" w:right="1276" w:hanging="567"/>
    </w:pPr>
  </w:style>
  <w:style w:type="paragraph" w:styleId="Sommario7">
    <w:name w:val="toc 7"/>
    <w:basedOn w:val="Normale"/>
    <w:next w:val="Normale"/>
    <w:semiHidden/>
    <w:pPr>
      <w:tabs>
        <w:tab w:val="left" w:leader="dot" w:pos="8646"/>
        <w:tab w:val="right" w:pos="9072"/>
      </w:tabs>
      <w:ind w:left="4253" w:right="850"/>
    </w:pPr>
  </w:style>
  <w:style w:type="paragraph" w:styleId="Sommario6">
    <w:name w:val="toc 6"/>
    <w:basedOn w:val="Normale"/>
    <w:next w:val="Normale"/>
    <w:semiHidden/>
    <w:pPr>
      <w:tabs>
        <w:tab w:val="left" w:leader="dot" w:pos="8646"/>
        <w:tab w:val="right" w:pos="9072"/>
      </w:tabs>
      <w:ind w:left="3544" w:right="850"/>
    </w:pPr>
  </w:style>
  <w:style w:type="paragraph" w:styleId="Sommario5">
    <w:name w:val="toc 5"/>
    <w:basedOn w:val="Sommario4"/>
    <w:next w:val="Normale"/>
    <w:semiHidden/>
    <w:pPr>
      <w:ind w:left="1134"/>
    </w:pPr>
  </w:style>
  <w:style w:type="paragraph" w:styleId="Sommario4">
    <w:name w:val="toc 4"/>
    <w:basedOn w:val="Sommario3"/>
    <w:next w:val="Normale"/>
    <w:uiPriority w:val="39"/>
    <w:rsid w:val="0052239D"/>
    <w:pPr>
      <w:ind w:left="3119" w:hanging="1134"/>
    </w:pPr>
  </w:style>
  <w:style w:type="paragraph" w:styleId="Sommario3">
    <w:name w:val="toc 3"/>
    <w:aliases w:val="Toc 3"/>
    <w:basedOn w:val="Sommario2"/>
    <w:next w:val="Normale"/>
    <w:uiPriority w:val="39"/>
    <w:rsid w:val="0052239D"/>
    <w:pPr>
      <w:ind w:left="1985" w:hanging="851"/>
    </w:pPr>
  </w:style>
  <w:style w:type="paragraph" w:styleId="Sommario2">
    <w:name w:val="toc 2"/>
    <w:aliases w:val="Toc 2"/>
    <w:basedOn w:val="Sommario1"/>
    <w:next w:val="Normale"/>
    <w:uiPriority w:val="39"/>
    <w:rsid w:val="0052239D"/>
    <w:pPr>
      <w:ind w:left="1134"/>
    </w:pPr>
  </w:style>
  <w:style w:type="paragraph" w:styleId="Indice7">
    <w:name w:val="index 7"/>
    <w:basedOn w:val="Normale"/>
    <w:next w:val="Normale"/>
    <w:semiHidden/>
    <w:pPr>
      <w:ind w:left="1698"/>
    </w:pPr>
  </w:style>
  <w:style w:type="paragraph" w:styleId="Indice6">
    <w:name w:val="index 6"/>
    <w:basedOn w:val="Normale"/>
    <w:next w:val="Normale"/>
    <w:semiHidden/>
    <w:pPr>
      <w:ind w:left="1415"/>
    </w:pPr>
  </w:style>
  <w:style w:type="paragraph" w:styleId="Indice5">
    <w:name w:val="index 5"/>
    <w:basedOn w:val="Normale"/>
    <w:next w:val="Normale"/>
    <w:semiHidden/>
    <w:pPr>
      <w:ind w:left="1132"/>
    </w:pPr>
  </w:style>
  <w:style w:type="paragraph" w:styleId="Indice4">
    <w:name w:val="index 4"/>
    <w:basedOn w:val="Normale"/>
    <w:next w:val="Normale"/>
    <w:semiHidden/>
    <w:pPr>
      <w:ind w:left="849"/>
    </w:pPr>
  </w:style>
  <w:style w:type="paragraph" w:styleId="Indice3">
    <w:name w:val="index 3"/>
    <w:basedOn w:val="Normale"/>
    <w:next w:val="Normale"/>
    <w:semiHidden/>
    <w:pPr>
      <w:ind w:left="566"/>
    </w:pPr>
  </w:style>
  <w:style w:type="paragraph" w:styleId="Indice2">
    <w:name w:val="index 2"/>
    <w:basedOn w:val="Normale"/>
    <w:next w:val="Normale"/>
    <w:semiHidden/>
    <w:pPr>
      <w:ind w:left="283"/>
    </w:pPr>
  </w:style>
  <w:style w:type="paragraph" w:styleId="Indice1">
    <w:name w:val="index 1"/>
    <w:basedOn w:val="Normale"/>
    <w:next w:val="Normale"/>
    <w:semiHidden/>
  </w:style>
  <w:style w:type="character" w:styleId="Numeroriga">
    <w:name w:val="line number"/>
    <w:basedOn w:val="Carpredefinitoparagrafo"/>
  </w:style>
  <w:style w:type="paragraph" w:styleId="Titoloindice">
    <w:name w:val="index heading"/>
    <w:basedOn w:val="Normale"/>
    <w:next w:val="Indice1"/>
    <w:semiHidden/>
  </w:style>
  <w:style w:type="paragraph" w:styleId="Pidipagina">
    <w:name w:val="footer"/>
    <w:basedOn w:val="Normale"/>
    <w:pPr>
      <w:jc w:val="left"/>
    </w:pPr>
    <w:rPr>
      <w:rFonts w:ascii="Arial" w:hAnsi="Arial"/>
      <w:sz w:val="24"/>
    </w:rPr>
  </w:style>
  <w:style w:type="paragraph" w:styleId="Intestazione">
    <w:name w:val="header"/>
    <w:basedOn w:val="Normale"/>
    <w:pPr>
      <w:pBdr>
        <w:bottom w:val="single" w:sz="6" w:space="1" w:color="auto"/>
      </w:pBdr>
    </w:pPr>
    <w:rPr>
      <w:rFonts w:ascii="Arial" w:hAnsi="Arial"/>
      <w:sz w:val="16"/>
    </w:rPr>
  </w:style>
  <w:style w:type="character" w:styleId="Rimandonotaapidipagina">
    <w:name w:val="footnote reference"/>
    <w:semiHidden/>
    <w:rPr>
      <w:position w:val="6"/>
      <w:sz w:val="16"/>
    </w:rPr>
  </w:style>
  <w:style w:type="paragraph" w:styleId="Testonotaapidipagina">
    <w:name w:val="footnote text"/>
    <w:basedOn w:val="Normale"/>
    <w:semiHidden/>
    <w:rPr>
      <w:rFonts w:ascii="Arial" w:hAnsi="Arial"/>
      <w:sz w:val="18"/>
    </w:rPr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"/>
  </w:style>
  <w:style w:type="paragraph" w:styleId="Sommario9">
    <w:name w:val="toc 9"/>
    <w:basedOn w:val="Normale"/>
    <w:next w:val="Normale"/>
    <w:semiHidden/>
    <w:pPr>
      <w:tabs>
        <w:tab w:val="right" w:leader="dot" w:pos="8641"/>
      </w:tabs>
      <w:spacing w:before="120"/>
      <w:ind w:right="1276"/>
    </w:pPr>
  </w:style>
  <w:style w:type="paragraph" w:customStyle="1" w:styleId="FunNome">
    <w:name w:val="FunNome"/>
    <w:basedOn w:val="Normale"/>
    <w:pPr>
      <w:pageBreakBefore/>
      <w:spacing w:after="360"/>
    </w:pPr>
    <w:rPr>
      <w:b/>
      <w:sz w:val="28"/>
    </w:rPr>
  </w:style>
  <w:style w:type="paragraph" w:customStyle="1" w:styleId="FunDescrBreve">
    <w:name w:val="FunDescrBreve"/>
    <w:basedOn w:val="Normale"/>
    <w:pPr>
      <w:spacing w:before="120" w:after="480"/>
    </w:pPr>
    <w:rPr>
      <w:rFonts w:ascii="Helvetica" w:hAnsi="Helvetica"/>
    </w:rPr>
  </w:style>
  <w:style w:type="paragraph" w:customStyle="1" w:styleId="FunDescrEstesa">
    <w:name w:val="FunDescrEstesa"/>
    <w:basedOn w:val="Normale"/>
  </w:style>
  <w:style w:type="paragraph" w:styleId="Rientrocorpodeltesto">
    <w:name w:val="Body Text Indent"/>
    <w:basedOn w:val="Normale"/>
    <w:pPr>
      <w:keepNext/>
      <w:ind w:left="781"/>
      <w:jc w:val="left"/>
    </w:pPr>
    <w:rPr>
      <w:rFonts w:ascii="News Gothic MT" w:hAnsi="News Gothic MT"/>
      <w:color w:val="000080"/>
      <w:sz w:val="7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agNoNum">
    <w:name w:val="ParagNoNum"/>
    <w:basedOn w:val="Normale"/>
    <w:next w:val="Normale"/>
    <w:pPr>
      <w:spacing w:before="360" w:after="120"/>
      <w:jc w:val="left"/>
    </w:pPr>
    <w:rPr>
      <w:b/>
    </w:rPr>
  </w:style>
  <w:style w:type="paragraph" w:customStyle="1" w:styleId="CodiceCOBOL">
    <w:name w:val="CodiceCOBOL"/>
    <w:basedOn w:val="Normale"/>
    <w:pPr>
      <w:tabs>
        <w:tab w:val="left" w:pos="851"/>
        <w:tab w:val="left" w:pos="1701"/>
        <w:tab w:val="left" w:pos="2552"/>
        <w:tab w:val="left" w:pos="3402"/>
      </w:tabs>
      <w:ind w:left="567"/>
    </w:pPr>
    <w:rPr>
      <w:rFonts w:ascii="Courier New" w:hAnsi="Courier New"/>
      <w:sz w:val="20"/>
    </w:rPr>
  </w:style>
  <w:style w:type="paragraph" w:customStyle="1" w:styleId="stilenuovo">
    <w:name w:val="stilenuovo"/>
    <w:basedOn w:val="Titolo1"/>
    <w:pPr>
      <w:keepNext w:val="0"/>
      <w:pageBreakBefore w:val="0"/>
      <w:spacing w:before="1440" w:after="1440"/>
      <w:ind w:left="0" w:firstLine="0"/>
      <w:jc w:val="center"/>
    </w:pPr>
    <w:rPr>
      <w:rFonts w:ascii="Arial" w:hAnsi="Arial"/>
      <w:i/>
      <w:smallCaps/>
      <w:strike/>
      <w:sz w:val="24"/>
    </w:rPr>
  </w:style>
  <w:style w:type="paragraph" w:customStyle="1" w:styleId="Figura">
    <w:name w:val="Figura"/>
    <w:basedOn w:val="Normale"/>
    <w:next w:val="Normale"/>
    <w:pPr>
      <w:keepNext/>
      <w:framePr w:hSpace="142" w:wrap="notBeside" w:vAnchor="text" w:hAnchor="text" w:xAlign="center" w:y="1"/>
      <w:spacing w:before="480" w:after="120"/>
      <w:jc w:val="center"/>
    </w:pPr>
  </w:style>
  <w:style w:type="paragraph" w:customStyle="1" w:styleId="Esempio">
    <w:name w:val="Esempio"/>
    <w:basedOn w:val="Normale"/>
    <w:rPr>
      <w:sz w:val="20"/>
    </w:rPr>
  </w:style>
  <w:style w:type="paragraph" w:customStyle="1" w:styleId="VoceBibliogr">
    <w:name w:val="VoceBibliogr"/>
    <w:basedOn w:val="Normale"/>
    <w:pPr>
      <w:ind w:left="567" w:hanging="567"/>
    </w:pPr>
  </w:style>
  <w:style w:type="paragraph" w:customStyle="1" w:styleId="Mappa">
    <w:name w:val="Mappa"/>
    <w:basedOn w:val="CodiceCOBOL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0"/>
    </w:pPr>
  </w:style>
  <w:style w:type="paragraph" w:customStyle="1" w:styleId="titoloNoNum">
    <w:name w:val="titoloNoNum"/>
    <w:basedOn w:val="Titolo1"/>
    <w:next w:val="Normale"/>
    <w:pPr>
      <w:pageBreakBefore w:val="0"/>
      <w:numPr>
        <w:numId w:val="0"/>
      </w:numPr>
    </w:pPr>
  </w:style>
  <w:style w:type="paragraph" w:styleId="Indicedellefigure">
    <w:name w:val="table of figures"/>
    <w:basedOn w:val="Normale"/>
    <w:next w:val="Normale"/>
    <w:semiHidden/>
    <w:pPr>
      <w:ind w:left="440" w:hanging="440"/>
    </w:pPr>
  </w:style>
  <w:style w:type="paragraph" w:customStyle="1" w:styleId="Normale1">
    <w:name w:val="Normale1"/>
    <w:basedOn w:val="Titolo2"/>
    <w:pPr>
      <w:keepNext w:val="0"/>
      <w:numPr>
        <w:ilvl w:val="0"/>
        <w:numId w:val="0"/>
      </w:numPr>
      <w:spacing w:before="0" w:after="0"/>
    </w:pPr>
    <w:rPr>
      <w:rFonts w:ascii="Helvetica" w:hAnsi="Helvetica"/>
      <w:b w:val="0"/>
      <w:color w:val="auto"/>
      <w:sz w:val="20"/>
    </w:rPr>
  </w:style>
  <w:style w:type="paragraph" w:customStyle="1" w:styleId="proprieta">
    <w:name w:val="proprieta"/>
    <w:basedOn w:val="Normale"/>
    <w:rPr>
      <w:b/>
    </w:rPr>
  </w:style>
  <w:style w:type="paragraph" w:styleId="Corpodeltesto2">
    <w:name w:val="Body Text 2"/>
    <w:basedOn w:val="Normal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2" w:color="auto" w:fill="auto"/>
    </w:pPr>
  </w:style>
  <w:style w:type="paragraph" w:styleId="Rientrocorpodeltesto2">
    <w:name w:val="Body Text Indent 2"/>
    <w:basedOn w:val="Normale"/>
    <w:pPr>
      <w:ind w:left="709" w:hanging="425"/>
    </w:pPr>
  </w:style>
  <w:style w:type="paragraph" w:styleId="Testonormale">
    <w:name w:val="Plain Text"/>
    <w:basedOn w:val="Normale"/>
    <w:rPr>
      <w:rFonts w:ascii="Courier New" w:hAnsi="Courier New"/>
      <w:sz w:val="20"/>
    </w:rPr>
  </w:style>
  <w:style w:type="character" w:styleId="Collegamentovisitato">
    <w:name w:val="FollowedHyperlink"/>
    <w:rPr>
      <w:color w:val="800080"/>
      <w:u w:val="single"/>
    </w:rPr>
  </w:style>
  <w:style w:type="table" w:styleId="Grigliatabella">
    <w:name w:val="Table Grid"/>
    <w:basedOn w:val="Tabellanormale"/>
    <w:rsid w:val="005F11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rsid w:val="00B4314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B43142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DC7074"/>
    <w:rPr>
      <w:b/>
      <w:bCs/>
      <w:sz w:val="20"/>
    </w:rPr>
  </w:style>
  <w:style w:type="paragraph" w:customStyle="1" w:styleId="Normale2">
    <w:name w:val="Normale2"/>
    <w:basedOn w:val="Titolo2"/>
    <w:rsid w:val="00DC108A"/>
    <w:pPr>
      <w:keepNext w:val="0"/>
      <w:numPr>
        <w:ilvl w:val="0"/>
        <w:numId w:val="0"/>
      </w:numPr>
      <w:spacing w:before="0" w:after="0"/>
    </w:pPr>
    <w:rPr>
      <w:rFonts w:ascii="Helvetica" w:hAnsi="Helvetica"/>
      <w:b w:val="0"/>
      <w:color w:val="auto"/>
      <w:sz w:val="20"/>
    </w:rPr>
  </w:style>
  <w:style w:type="paragraph" w:styleId="Puntoelenco">
    <w:name w:val="List Bullet"/>
    <w:basedOn w:val="Normale"/>
    <w:autoRedefine/>
    <w:rsid w:val="000F35E4"/>
    <w:pPr>
      <w:tabs>
        <w:tab w:val="num" w:pos="432"/>
      </w:tabs>
      <w:ind w:left="432" w:hanging="432"/>
    </w:pPr>
  </w:style>
  <w:style w:type="paragraph" w:styleId="Puntoelenco2">
    <w:name w:val="List Bullet 2"/>
    <w:basedOn w:val="Normale"/>
    <w:autoRedefine/>
    <w:rsid w:val="000F35E4"/>
    <w:pPr>
      <w:numPr>
        <w:numId w:val="2"/>
      </w:numPr>
    </w:pPr>
  </w:style>
  <w:style w:type="paragraph" w:styleId="Puntoelenco3">
    <w:name w:val="List Bullet 3"/>
    <w:basedOn w:val="Normale"/>
    <w:autoRedefine/>
    <w:rsid w:val="000F35E4"/>
    <w:pPr>
      <w:numPr>
        <w:numId w:val="3"/>
      </w:numPr>
    </w:pPr>
  </w:style>
  <w:style w:type="paragraph" w:styleId="Puntoelenco4">
    <w:name w:val="List Bullet 4"/>
    <w:basedOn w:val="Normale"/>
    <w:autoRedefine/>
    <w:rsid w:val="000F35E4"/>
    <w:pPr>
      <w:numPr>
        <w:numId w:val="4"/>
      </w:numPr>
    </w:pPr>
  </w:style>
  <w:style w:type="paragraph" w:styleId="Puntoelenco5">
    <w:name w:val="List Bullet 5"/>
    <w:basedOn w:val="Normale"/>
    <w:autoRedefine/>
    <w:rsid w:val="000F35E4"/>
    <w:pPr>
      <w:numPr>
        <w:numId w:val="5"/>
      </w:numPr>
    </w:pPr>
  </w:style>
  <w:style w:type="paragraph" w:styleId="Numeroelenco">
    <w:name w:val="List Number"/>
    <w:basedOn w:val="Normale"/>
    <w:rsid w:val="000F35E4"/>
    <w:pPr>
      <w:numPr>
        <w:numId w:val="6"/>
      </w:numPr>
    </w:pPr>
  </w:style>
  <w:style w:type="paragraph" w:styleId="Numeroelenco2">
    <w:name w:val="List Number 2"/>
    <w:basedOn w:val="Normale"/>
    <w:rsid w:val="000F35E4"/>
    <w:pPr>
      <w:numPr>
        <w:numId w:val="7"/>
      </w:numPr>
    </w:pPr>
  </w:style>
  <w:style w:type="paragraph" w:styleId="Numeroelenco3">
    <w:name w:val="List Number 3"/>
    <w:basedOn w:val="Normale"/>
    <w:rsid w:val="000F35E4"/>
    <w:pPr>
      <w:numPr>
        <w:numId w:val="8"/>
      </w:numPr>
    </w:pPr>
  </w:style>
  <w:style w:type="paragraph" w:styleId="Numeroelenco4">
    <w:name w:val="List Number 4"/>
    <w:basedOn w:val="Normale"/>
    <w:rsid w:val="000F35E4"/>
    <w:pPr>
      <w:numPr>
        <w:numId w:val="9"/>
      </w:numPr>
    </w:pPr>
  </w:style>
  <w:style w:type="paragraph" w:styleId="Numeroelenco5">
    <w:name w:val="List Number 5"/>
    <w:basedOn w:val="Normale"/>
    <w:rsid w:val="000F35E4"/>
    <w:pPr>
      <w:numPr>
        <w:numId w:val="10"/>
      </w:numPr>
    </w:pPr>
  </w:style>
  <w:style w:type="paragraph" w:customStyle="1" w:styleId="Tracciato">
    <w:name w:val="Tracciato"/>
    <w:basedOn w:val="Normale"/>
    <w:rsid w:val="000F35E4"/>
    <w:rPr>
      <w:rFonts w:ascii="Arial Narrow" w:hAnsi="Arial Narrow"/>
      <w:sz w:val="20"/>
    </w:rPr>
  </w:style>
  <w:style w:type="paragraph" w:customStyle="1" w:styleId="FunParametro">
    <w:name w:val="FunParametro"/>
    <w:basedOn w:val="Normale"/>
    <w:rsid w:val="000F35E4"/>
    <w:pPr>
      <w:tabs>
        <w:tab w:val="left" w:pos="2835"/>
      </w:tabs>
      <w:ind w:left="2835" w:hanging="2268"/>
    </w:pPr>
  </w:style>
  <w:style w:type="paragraph" w:styleId="NormaleWeb">
    <w:name w:val="Normal (Web)"/>
    <w:basedOn w:val="Normale"/>
    <w:uiPriority w:val="99"/>
    <w:unhideWhenUsed/>
    <w:rsid w:val="00BC7246"/>
    <w:pPr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cbuttons1">
    <w:name w:val="cbuttons1"/>
    <w:basedOn w:val="Carpredefinitoparagrafo"/>
    <w:rsid w:val="00BC7246"/>
    <w:rPr>
      <w:vanish/>
      <w:webHidden w:val="0"/>
      <w:specVanish w:val="0"/>
    </w:rPr>
  </w:style>
  <w:style w:type="paragraph" w:customStyle="1" w:styleId="cbottonin">
    <w:name w:val="cbotton_in"/>
    <w:basedOn w:val="Normale"/>
    <w:rsid w:val="0044451B"/>
    <w:pPr>
      <w:pBdr>
        <w:top w:val="single" w:sz="6" w:space="0" w:color="E6E6FA"/>
        <w:left w:val="single" w:sz="6" w:space="0" w:color="E6E6FA"/>
        <w:bottom w:val="single" w:sz="6" w:space="0" w:color="C0C0C0"/>
        <w:right w:val="single" w:sz="6" w:space="0" w:color="C0C0C0"/>
      </w:pBdr>
      <w:shd w:val="clear" w:color="auto" w:fill="DCDCDC"/>
      <w:spacing w:before="100" w:beforeAutospacing="1" w:after="100" w:afterAutospacing="1"/>
      <w:jc w:val="left"/>
    </w:pPr>
    <w:rPr>
      <w:rFonts w:ascii="Arial" w:hAnsi="Arial" w:cs="Arial"/>
      <w:color w:val="6666FF"/>
      <w:sz w:val="15"/>
      <w:szCs w:val="15"/>
    </w:rPr>
  </w:style>
  <w:style w:type="paragraph" w:customStyle="1" w:styleId="cbottondown">
    <w:name w:val="cbotton_down"/>
    <w:basedOn w:val="Normale"/>
    <w:rsid w:val="0044451B"/>
    <w:pPr>
      <w:pBdr>
        <w:top w:val="single" w:sz="6" w:space="0" w:color="C0C0C0"/>
        <w:left w:val="single" w:sz="6" w:space="0" w:color="C0C0C0"/>
        <w:bottom w:val="single" w:sz="6" w:space="0" w:color="E6E6FA"/>
        <w:right w:val="single" w:sz="6" w:space="0" w:color="E6E6FA"/>
      </w:pBdr>
      <w:shd w:val="clear" w:color="auto" w:fill="DCDCDC"/>
      <w:spacing w:before="100" w:beforeAutospacing="1" w:after="100" w:afterAutospacing="1"/>
      <w:jc w:val="left"/>
    </w:pPr>
    <w:rPr>
      <w:rFonts w:ascii="Arial" w:hAnsi="Arial" w:cs="Arial"/>
      <w:i/>
      <w:iCs/>
      <w:color w:val="6666FF"/>
      <w:sz w:val="15"/>
      <w:szCs w:val="15"/>
    </w:rPr>
  </w:style>
  <w:style w:type="paragraph" w:customStyle="1" w:styleId="cbottonout">
    <w:name w:val="cbotton_out"/>
    <w:basedOn w:val="Normale"/>
    <w:rsid w:val="0044451B"/>
    <w:pPr>
      <w:pBdr>
        <w:top w:val="single" w:sz="6" w:space="0" w:color="E6E6FA"/>
        <w:left w:val="single" w:sz="6" w:space="0" w:color="E6E6FA"/>
        <w:bottom w:val="single" w:sz="6" w:space="0" w:color="C0C0C0"/>
        <w:right w:val="single" w:sz="6" w:space="0" w:color="C0C0C0"/>
      </w:pBdr>
      <w:shd w:val="clear" w:color="auto" w:fill="DCDCDC"/>
      <w:spacing w:before="100" w:beforeAutospacing="1" w:after="100" w:afterAutospacing="1"/>
      <w:jc w:val="left"/>
    </w:pPr>
    <w:rPr>
      <w:rFonts w:ascii="Arial" w:hAnsi="Arial" w:cs="Arial"/>
      <w:color w:val="000000"/>
      <w:sz w:val="15"/>
      <w:szCs w:val="15"/>
    </w:rPr>
  </w:style>
  <w:style w:type="paragraph" w:customStyle="1" w:styleId="ctd">
    <w:name w:val="ctd"/>
    <w:basedOn w:val="Normale"/>
    <w:rsid w:val="0044451B"/>
    <w:pPr>
      <w:pBdr>
        <w:top w:val="single" w:sz="6" w:space="0" w:color="C0C0C0"/>
        <w:left w:val="single" w:sz="6" w:space="0" w:color="C0C0C0"/>
        <w:bottom w:val="single" w:sz="6" w:space="0" w:color="E6E6FA"/>
        <w:right w:val="single" w:sz="6" w:space="0" w:color="E6E6FA"/>
      </w:pBdr>
      <w:spacing w:before="100" w:beforeAutospacing="1" w:after="100" w:afterAutospacing="1"/>
      <w:jc w:val="left"/>
    </w:pPr>
    <w:rPr>
      <w:rFonts w:ascii="Arial" w:hAnsi="Arial" w:cs="Arial"/>
      <w:color w:val="000000"/>
      <w:sz w:val="15"/>
      <w:szCs w:val="15"/>
    </w:rPr>
  </w:style>
  <w:style w:type="paragraph" w:customStyle="1" w:styleId="ctdb">
    <w:name w:val="ctd_b"/>
    <w:basedOn w:val="Normale"/>
    <w:rsid w:val="0044451B"/>
    <w:pPr>
      <w:pBdr>
        <w:top w:val="single" w:sz="6" w:space="0" w:color="C0C0C0"/>
        <w:left w:val="single" w:sz="6" w:space="0" w:color="C0C0C0"/>
        <w:bottom w:val="single" w:sz="6" w:space="0" w:color="E6E6FA"/>
        <w:right w:val="single" w:sz="6" w:space="0" w:color="E6E6FA"/>
      </w:pBdr>
      <w:spacing w:before="100" w:beforeAutospacing="1" w:after="100" w:afterAutospacing="1"/>
      <w:jc w:val="left"/>
    </w:pPr>
    <w:rPr>
      <w:rFonts w:ascii="Arial" w:hAnsi="Arial" w:cs="Arial"/>
      <w:b/>
      <w:bCs/>
      <w:color w:val="000000"/>
      <w:sz w:val="15"/>
      <w:szCs w:val="15"/>
    </w:rPr>
  </w:style>
  <w:style w:type="paragraph" w:customStyle="1" w:styleId="ctdnlsx">
    <w:name w:val="ctd_nl_sx"/>
    <w:basedOn w:val="Normale"/>
    <w:rsid w:val="0044451B"/>
    <w:pPr>
      <w:pBdr>
        <w:top w:val="single" w:sz="6" w:space="0" w:color="C0C0C0"/>
        <w:left w:val="single" w:sz="6" w:space="0" w:color="C0C0C0"/>
        <w:bottom w:val="single" w:sz="6" w:space="0" w:color="E6E6FA"/>
      </w:pBdr>
      <w:spacing w:before="100" w:beforeAutospacing="1" w:after="100" w:afterAutospacing="1"/>
      <w:jc w:val="left"/>
    </w:pPr>
    <w:rPr>
      <w:rFonts w:ascii="Arial" w:hAnsi="Arial" w:cs="Arial"/>
      <w:color w:val="000000"/>
      <w:sz w:val="15"/>
      <w:szCs w:val="15"/>
    </w:rPr>
  </w:style>
  <w:style w:type="paragraph" w:customStyle="1" w:styleId="ctdnldx">
    <w:name w:val="ctd_nl_dx"/>
    <w:basedOn w:val="Normale"/>
    <w:rsid w:val="0044451B"/>
    <w:pPr>
      <w:pBdr>
        <w:top w:val="single" w:sz="6" w:space="0" w:color="C0C0C0"/>
        <w:bottom w:val="single" w:sz="6" w:space="0" w:color="E6E6FA"/>
        <w:right w:val="single" w:sz="6" w:space="0" w:color="E6E6FA"/>
      </w:pBdr>
      <w:spacing w:before="100" w:beforeAutospacing="1" w:after="100" w:afterAutospacing="1"/>
      <w:jc w:val="left"/>
    </w:pPr>
    <w:rPr>
      <w:rFonts w:ascii="Arial" w:hAnsi="Arial" w:cs="Arial"/>
      <w:color w:val="000000"/>
      <w:sz w:val="15"/>
      <w:szCs w:val="15"/>
    </w:rPr>
  </w:style>
  <w:style w:type="paragraph" w:customStyle="1" w:styleId="ctdspaziodescr">
    <w:name w:val="ctd_spazio_descr"/>
    <w:basedOn w:val="Normale"/>
    <w:rsid w:val="0044451B"/>
    <w:pPr>
      <w:pBdr>
        <w:top w:val="single" w:sz="6" w:space="0" w:color="C0C0C0"/>
        <w:right w:val="single" w:sz="6" w:space="0" w:color="E6E6FA"/>
      </w:pBdr>
      <w:spacing w:before="100" w:beforeAutospacing="1" w:after="100" w:afterAutospacing="1"/>
      <w:jc w:val="left"/>
    </w:pPr>
    <w:rPr>
      <w:rFonts w:ascii="Arial" w:hAnsi="Arial" w:cs="Arial"/>
      <w:color w:val="000000"/>
      <w:sz w:val="15"/>
      <w:szCs w:val="15"/>
    </w:rPr>
  </w:style>
  <w:style w:type="paragraph" w:customStyle="1" w:styleId="cl">
    <w:name w:val="cl"/>
    <w:basedOn w:val="Normale"/>
    <w:rsid w:val="0044451B"/>
    <w:pPr>
      <w:pBdr>
        <w:top w:val="single" w:sz="6" w:space="0" w:color="C0C0C0"/>
        <w:left w:val="single" w:sz="6" w:space="0" w:color="C0C0C0"/>
        <w:bottom w:val="single" w:sz="6" w:space="0" w:color="E6E6FA"/>
        <w:right w:val="single" w:sz="6" w:space="0" w:color="E6E6FA"/>
      </w:pBdr>
      <w:shd w:val="clear" w:color="auto" w:fill="F4FBE4"/>
      <w:spacing w:before="100" w:beforeAutospacing="1" w:after="100" w:afterAutospacing="1"/>
      <w:jc w:val="left"/>
    </w:pPr>
    <w:rPr>
      <w:rFonts w:ascii="Arial" w:hAnsi="Arial" w:cs="Arial"/>
      <w:color w:val="000000"/>
      <w:sz w:val="15"/>
      <w:szCs w:val="15"/>
    </w:rPr>
  </w:style>
  <w:style w:type="paragraph" w:customStyle="1" w:styleId="clnlsx">
    <w:name w:val="cl_nl_sx"/>
    <w:basedOn w:val="Normale"/>
    <w:rsid w:val="0044451B"/>
    <w:pPr>
      <w:pBdr>
        <w:top w:val="single" w:sz="6" w:space="0" w:color="C0C0C0"/>
        <w:left w:val="single" w:sz="6" w:space="0" w:color="C0C0C0"/>
        <w:bottom w:val="single" w:sz="6" w:space="0" w:color="E6E6FA"/>
      </w:pBdr>
      <w:shd w:val="clear" w:color="auto" w:fill="F4FBE4"/>
      <w:spacing w:before="100" w:beforeAutospacing="1" w:after="100" w:afterAutospacing="1"/>
      <w:jc w:val="left"/>
    </w:pPr>
    <w:rPr>
      <w:rFonts w:ascii="Arial" w:hAnsi="Arial" w:cs="Arial"/>
      <w:color w:val="000000"/>
      <w:sz w:val="15"/>
      <w:szCs w:val="15"/>
    </w:rPr>
  </w:style>
  <w:style w:type="paragraph" w:customStyle="1" w:styleId="clnldx">
    <w:name w:val="cl_nl_dx"/>
    <w:basedOn w:val="Normale"/>
    <w:rsid w:val="0044451B"/>
    <w:pPr>
      <w:pBdr>
        <w:top w:val="single" w:sz="6" w:space="0" w:color="C0C0C0"/>
        <w:bottom w:val="single" w:sz="6" w:space="0" w:color="E6E6FA"/>
        <w:right w:val="single" w:sz="6" w:space="0" w:color="E6E6FA"/>
      </w:pBdr>
      <w:shd w:val="clear" w:color="auto" w:fill="F4FBE4"/>
      <w:spacing w:before="100" w:beforeAutospacing="1" w:after="100" w:afterAutospacing="1"/>
      <w:jc w:val="left"/>
    </w:pPr>
    <w:rPr>
      <w:rFonts w:ascii="Arial" w:hAnsi="Arial" w:cs="Arial"/>
      <w:color w:val="000000"/>
      <w:sz w:val="15"/>
      <w:szCs w:val="15"/>
    </w:rPr>
  </w:style>
  <w:style w:type="paragraph" w:customStyle="1" w:styleId="cmetodo">
    <w:name w:val="cmetodo"/>
    <w:basedOn w:val="Normale"/>
    <w:rsid w:val="0044451B"/>
    <w:pPr>
      <w:pBdr>
        <w:top w:val="single" w:sz="6" w:space="0" w:color="C0C0C0"/>
        <w:left w:val="single" w:sz="6" w:space="0" w:color="C0C0C0"/>
        <w:bottom w:val="single" w:sz="6" w:space="0" w:color="E6E6FA"/>
        <w:right w:val="single" w:sz="6" w:space="0" w:color="E6E6FA"/>
      </w:pBdr>
      <w:shd w:val="clear" w:color="auto" w:fill="FFDFC4"/>
      <w:spacing w:before="100" w:beforeAutospacing="1" w:after="100" w:afterAutospacing="1"/>
      <w:jc w:val="left"/>
    </w:pPr>
    <w:rPr>
      <w:rFonts w:ascii="Arial" w:hAnsi="Arial" w:cs="Arial"/>
      <w:color w:val="000000"/>
      <w:sz w:val="15"/>
      <w:szCs w:val="15"/>
    </w:rPr>
  </w:style>
  <w:style w:type="paragraph" w:customStyle="1" w:styleId="cpar">
    <w:name w:val="cpar"/>
    <w:basedOn w:val="Normale"/>
    <w:rsid w:val="0044451B"/>
    <w:pPr>
      <w:pBdr>
        <w:top w:val="single" w:sz="6" w:space="0" w:color="C0C0C0"/>
        <w:left w:val="single" w:sz="6" w:space="0" w:color="C0C0C0"/>
        <w:bottom w:val="single" w:sz="6" w:space="0" w:color="E6E6FA"/>
        <w:right w:val="single" w:sz="6" w:space="0" w:color="E6E6FA"/>
      </w:pBdr>
      <w:shd w:val="clear" w:color="auto" w:fill="FFEBCD"/>
      <w:spacing w:before="100" w:beforeAutospacing="1" w:after="100" w:afterAutospacing="1"/>
      <w:jc w:val="left"/>
    </w:pPr>
    <w:rPr>
      <w:rFonts w:ascii="Arial" w:hAnsi="Arial" w:cs="Arial"/>
      <w:color w:val="000000"/>
      <w:sz w:val="15"/>
      <w:szCs w:val="15"/>
    </w:rPr>
  </w:style>
  <w:style w:type="paragraph" w:customStyle="1" w:styleId="cparnote">
    <w:name w:val="cparnote"/>
    <w:basedOn w:val="Normale"/>
    <w:rsid w:val="0044451B"/>
    <w:pPr>
      <w:pBdr>
        <w:top w:val="single" w:sz="6" w:space="0" w:color="C0C0C0"/>
        <w:left w:val="single" w:sz="6" w:space="0" w:color="C0C0C0"/>
        <w:bottom w:val="single" w:sz="6" w:space="0" w:color="E6E6FA"/>
        <w:right w:val="single" w:sz="6" w:space="0" w:color="E6E6FA"/>
      </w:pBdr>
      <w:shd w:val="clear" w:color="auto" w:fill="F0F0F0"/>
      <w:spacing w:before="100" w:beforeAutospacing="1" w:after="100" w:afterAutospacing="1"/>
      <w:jc w:val="left"/>
    </w:pPr>
    <w:rPr>
      <w:rFonts w:ascii="Arial" w:hAnsi="Arial" w:cs="Arial"/>
      <w:color w:val="000000"/>
      <w:sz w:val="15"/>
      <w:szCs w:val="15"/>
    </w:rPr>
  </w:style>
  <w:style w:type="paragraph" w:customStyle="1" w:styleId="cs">
    <w:name w:val="cs"/>
    <w:basedOn w:val="Normale"/>
    <w:rsid w:val="0044451B"/>
    <w:pPr>
      <w:pBdr>
        <w:top w:val="single" w:sz="6" w:space="0" w:color="C0C0C0"/>
        <w:left w:val="single" w:sz="6" w:space="0" w:color="C0C0C0"/>
        <w:bottom w:val="single" w:sz="6" w:space="0" w:color="E6E6FA"/>
        <w:right w:val="single" w:sz="6" w:space="0" w:color="E6E6FA"/>
      </w:pBdr>
      <w:shd w:val="clear" w:color="auto" w:fill="FEF8EA"/>
      <w:spacing w:before="100" w:beforeAutospacing="1" w:after="100" w:afterAutospacing="1"/>
      <w:jc w:val="left"/>
    </w:pPr>
    <w:rPr>
      <w:rFonts w:ascii="Arial" w:hAnsi="Arial" w:cs="Arial"/>
      <w:color w:val="000000"/>
      <w:sz w:val="15"/>
      <w:szCs w:val="15"/>
    </w:rPr>
  </w:style>
  <w:style w:type="paragraph" w:customStyle="1" w:styleId="csnlsx">
    <w:name w:val="cs_nl_sx"/>
    <w:basedOn w:val="Normale"/>
    <w:rsid w:val="0044451B"/>
    <w:pPr>
      <w:pBdr>
        <w:top w:val="single" w:sz="6" w:space="0" w:color="C0C0C0"/>
        <w:left w:val="single" w:sz="6" w:space="0" w:color="C0C0C0"/>
        <w:bottom w:val="single" w:sz="6" w:space="0" w:color="E6E6FA"/>
      </w:pBdr>
      <w:shd w:val="clear" w:color="auto" w:fill="FEF8EA"/>
      <w:spacing w:before="100" w:beforeAutospacing="1" w:after="100" w:afterAutospacing="1"/>
      <w:jc w:val="left"/>
    </w:pPr>
    <w:rPr>
      <w:rFonts w:ascii="Arial" w:hAnsi="Arial" w:cs="Arial"/>
      <w:color w:val="000000"/>
      <w:sz w:val="15"/>
      <w:szCs w:val="15"/>
    </w:rPr>
  </w:style>
  <w:style w:type="paragraph" w:customStyle="1" w:styleId="csnldx">
    <w:name w:val="cs_nl_dx"/>
    <w:basedOn w:val="Normale"/>
    <w:rsid w:val="0044451B"/>
    <w:pPr>
      <w:pBdr>
        <w:top w:val="single" w:sz="6" w:space="0" w:color="C0C0C0"/>
        <w:bottom w:val="single" w:sz="6" w:space="0" w:color="E6E6FA"/>
        <w:right w:val="single" w:sz="6" w:space="0" w:color="E6E6FA"/>
      </w:pBdr>
      <w:shd w:val="clear" w:color="auto" w:fill="FEF8EA"/>
      <w:spacing w:before="100" w:beforeAutospacing="1" w:after="100" w:afterAutospacing="1"/>
      <w:jc w:val="left"/>
    </w:pPr>
    <w:rPr>
      <w:rFonts w:ascii="Arial" w:hAnsi="Arial" w:cs="Arial"/>
      <w:color w:val="000000"/>
      <w:sz w:val="15"/>
      <w:szCs w:val="15"/>
    </w:rPr>
  </w:style>
  <w:style w:type="paragraph" w:customStyle="1" w:styleId="cth">
    <w:name w:val="cth"/>
    <w:basedOn w:val="Normale"/>
    <w:rsid w:val="0044451B"/>
    <w:pPr>
      <w:pBdr>
        <w:top w:val="single" w:sz="6" w:space="0" w:color="C0C0C0"/>
        <w:left w:val="single" w:sz="6" w:space="0" w:color="C0C0C0"/>
        <w:bottom w:val="single" w:sz="6" w:space="0" w:color="E6E6FA"/>
        <w:right w:val="single" w:sz="6" w:space="0" w:color="E6E6FA"/>
      </w:pBdr>
      <w:shd w:val="clear" w:color="auto" w:fill="E1EFED"/>
      <w:spacing w:before="100" w:beforeAutospacing="1" w:after="100" w:afterAutospacing="1"/>
      <w:jc w:val="left"/>
    </w:pPr>
    <w:rPr>
      <w:rFonts w:ascii="Arial" w:hAnsi="Arial" w:cs="Arial"/>
      <w:i/>
      <w:iCs/>
      <w:color w:val="000000"/>
      <w:sz w:val="15"/>
      <w:szCs w:val="15"/>
    </w:rPr>
  </w:style>
  <w:style w:type="paragraph" w:customStyle="1" w:styleId="cbuttons">
    <w:name w:val="cbuttons"/>
    <w:basedOn w:val="Normale"/>
    <w:rsid w:val="0044451B"/>
    <w:pPr>
      <w:spacing w:before="100" w:beforeAutospacing="1" w:after="100" w:afterAutospacing="1"/>
      <w:jc w:val="left"/>
    </w:pPr>
    <w:rPr>
      <w:vanish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93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14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25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42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15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68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01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40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60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720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99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58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6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5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33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57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96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28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13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007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01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18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57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66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908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53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92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82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2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95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58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01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72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35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3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00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5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36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9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2600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51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043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270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26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5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84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271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24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66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13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20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59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5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94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49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73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02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24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78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88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90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95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38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7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46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10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75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26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41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33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846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094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11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09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872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89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50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83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81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00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57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1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797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09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76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62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32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19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215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10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82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30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753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48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5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24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568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37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8238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9859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674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02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393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468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21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66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79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34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945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86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92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09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555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44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957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6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210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916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165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08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829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20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590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71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60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03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13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725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97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874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81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5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2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30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09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150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333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82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449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79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373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53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23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54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634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62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14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51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90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103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04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589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08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01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47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09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0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772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2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75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78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9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92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26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0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12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43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41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252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9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65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60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53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029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18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60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07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68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77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49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33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5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47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13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91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25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07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02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68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10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20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42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75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18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46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31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19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85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29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2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40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82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3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9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76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53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89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12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89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30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56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17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54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3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69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93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01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17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63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85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17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50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95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57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540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82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0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10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51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50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15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75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80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21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58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07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6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32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06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46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39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95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83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13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5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34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52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77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5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08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31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49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01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7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67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92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18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8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30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9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67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77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57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725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91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63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48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2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07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68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9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75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4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93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17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05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38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81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41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42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0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6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11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70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8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8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72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51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08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89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40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48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2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5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12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6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86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38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07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88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27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88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93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27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59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0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59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0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16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20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61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55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295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43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81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52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05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95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14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23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19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82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88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92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94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6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92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8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85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23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50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37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6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75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73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61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77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3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29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32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90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29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11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29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31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00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76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00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2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39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94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63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41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65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32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24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40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46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18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56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64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74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4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46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06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839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34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91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92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69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11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99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919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47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48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634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3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96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10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77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92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4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8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21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75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58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60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82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42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1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68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82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09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8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68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69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6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34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10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69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87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41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43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78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28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3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00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46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95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53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28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42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59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26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98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31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57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64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26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627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77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4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7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08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90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44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31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51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16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05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08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90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50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8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88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251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31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01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84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56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66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04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3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46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77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79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52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01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67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64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98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644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0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47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95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49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53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63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28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59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43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7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35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22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73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93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49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73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44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31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64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7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09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75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819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60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36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75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82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87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78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53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35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0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80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56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57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8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39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54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33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74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4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76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50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71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24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71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47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54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21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26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39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19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74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16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28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01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79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45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52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68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8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2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06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00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05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68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43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29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02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875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6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28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98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24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56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84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99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70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64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90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68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17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67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07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054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20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649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60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50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07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56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924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8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2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552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25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626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32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7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9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803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417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26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34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2908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10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91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23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21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708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22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638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66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47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932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32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28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328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535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003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9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053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63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09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696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74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128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34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78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37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196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450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4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639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60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00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73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957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816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74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97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06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37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16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71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723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26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60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88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89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4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81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402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31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704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195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421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6506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915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663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352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136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794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34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90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860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26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740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4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248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045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886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37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18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95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604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715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12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96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25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72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90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08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831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77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66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99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699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502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331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2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9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3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79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61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53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13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60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64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19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41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3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09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1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16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10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07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08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86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3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317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76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95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8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45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18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91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18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98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1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6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52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03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89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63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57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58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53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43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50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39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42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80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20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61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16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77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44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42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69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3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7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12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5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21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41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04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57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71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52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64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31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93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50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33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10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57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52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04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1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71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16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39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71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76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4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74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12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06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24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48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05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60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69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04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73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09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28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49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71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43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80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0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84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3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2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58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1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87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0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08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05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70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62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16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61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5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14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03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25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72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04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8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46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1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56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78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56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4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17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413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9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70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47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81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314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8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89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98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70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12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92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91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33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22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31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68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97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98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55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15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18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9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30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26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53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03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12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37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3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53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22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7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64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73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17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33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08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17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77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65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81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9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70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93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15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03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1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16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885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82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0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75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63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77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77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68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7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36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07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09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170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56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89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42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3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20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35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5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20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33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32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80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08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8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05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09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15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05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7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9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36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36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64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13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11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40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75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49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03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42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90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93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96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376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08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72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57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23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56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37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41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64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50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29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22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64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60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77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28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46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42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91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4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6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45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932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46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83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61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69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50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16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87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89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46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03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4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28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03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34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0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913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64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370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56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44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34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45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30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31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37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9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75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99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42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8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78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74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9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12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79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90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24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53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83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99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91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2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14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14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65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369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73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74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07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87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95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63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33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7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1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85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0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12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69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63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1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10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62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5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68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526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21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92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35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70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41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82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27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6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83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04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924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09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35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1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24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66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93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24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42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77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55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8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54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1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47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63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79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68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03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1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769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672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30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00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81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5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1512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42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239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30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71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61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image" Target="media/image2.emf"/><Relationship Id="rId3" Type="http://schemas.microsoft.com/office/2007/relationships/stylesWithEffects" Target="stylesWithEffect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oter" Target="footer7.xml"/><Relationship Id="rId10" Type="http://schemas.openxmlformats.org/officeDocument/2006/relationships/header" Target="header2.xml"/><Relationship Id="rId19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footer" Target="footer6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modelli\cad\CADITOP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CADITOPE</Template>
  <TotalTime>782</TotalTime>
  <Pages>1</Pages>
  <Words>26750</Words>
  <Characters>152481</Characters>
  <Application>Microsoft Office Word</Application>
  <DocSecurity>0</DocSecurity>
  <Lines>1270</Lines>
  <Paragraphs>357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Tabelle gestionali</vt:lpstr>
    </vt:vector>
  </TitlesOfParts>
  <Company>cad informatica</Company>
  <LinksUpToDate>false</LinksUpToDate>
  <CharactersWithSpaces>178874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Tabelle gestionali</dc:title>
  <dc:subject>S E T Sistema Esazione Tributi</dc:subject>
  <dc:creator>CAD IT</dc:creator>
  <cp:keywords>standard, documento</cp:keywords>
  <cp:lastModifiedBy>Fae' Massimo</cp:lastModifiedBy>
  <cp:revision>56</cp:revision>
  <cp:lastPrinted>2013-09-27T09:28:00Z</cp:lastPrinted>
  <dcterms:created xsi:type="dcterms:W3CDTF">2014-06-30T09:38:00Z</dcterms:created>
  <dcterms:modified xsi:type="dcterms:W3CDTF">2014-09-15T08:21:00Z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rminato il">
    <vt:lpwstr>22.04.2014</vt:lpwstr>
  </property>
</Properties>
</file>